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EE" w:rsidRPr="00437FDA" w:rsidRDefault="00F818EE" w:rsidP="00F818EE">
      <w:pPr>
        <w:spacing w:line="240" w:lineRule="auto"/>
        <w:jc w:val="center"/>
        <w:rPr>
          <w:rFonts w:ascii="Times New Roman" w:eastAsia="Times New Roman" w:hAnsi="Times New Roman"/>
          <w:b/>
          <w:bCs/>
          <w:lang w:val="en-US" w:eastAsia="ru-RU"/>
        </w:rPr>
      </w:pPr>
    </w:p>
    <w:p w:rsidR="0065117F" w:rsidRPr="00437FDA" w:rsidRDefault="0065117F" w:rsidP="00F818EE">
      <w:pPr>
        <w:spacing w:line="240" w:lineRule="auto"/>
        <w:jc w:val="center"/>
        <w:rPr>
          <w:rFonts w:ascii="Times New Roman" w:eastAsia="Times New Roman" w:hAnsi="Times New Roman"/>
          <w:b/>
          <w:bCs/>
          <w:lang w:val="en-US" w:eastAsia="ru-RU"/>
        </w:rPr>
      </w:pPr>
    </w:p>
    <w:p w:rsidR="00A1577C" w:rsidRPr="00437FDA" w:rsidRDefault="00A1577C" w:rsidP="00F818EE">
      <w:pPr>
        <w:spacing w:line="240" w:lineRule="auto"/>
        <w:jc w:val="center"/>
        <w:rPr>
          <w:rFonts w:ascii="Times New Roman" w:eastAsia="Times New Roman" w:hAnsi="Times New Roman"/>
          <w:b/>
          <w:bCs/>
          <w:lang w:val="en-US" w:eastAsia="ru-RU"/>
        </w:rPr>
      </w:pPr>
    </w:p>
    <w:p w:rsidR="002D23D7" w:rsidRPr="00437FDA" w:rsidRDefault="002D23D7" w:rsidP="00F818EE">
      <w:pPr>
        <w:spacing w:line="240" w:lineRule="auto"/>
        <w:jc w:val="center"/>
        <w:rPr>
          <w:rFonts w:ascii="Times New Roman" w:eastAsia="Times New Roman" w:hAnsi="Times New Roman"/>
          <w:b/>
          <w:bCs/>
          <w:lang w:val="en-US" w:eastAsia="ru-RU"/>
        </w:rPr>
      </w:pPr>
    </w:p>
    <w:tbl>
      <w:tblPr>
        <w:tblStyle w:val="TableGrid"/>
        <w:tblW w:w="15120" w:type="dxa"/>
        <w:tblInd w:w="-162" w:type="dxa"/>
        <w:tblLook w:val="04A0" w:firstRow="1" w:lastRow="0" w:firstColumn="1" w:lastColumn="0" w:noHBand="0" w:noVBand="1"/>
      </w:tblPr>
      <w:tblGrid>
        <w:gridCol w:w="630"/>
        <w:gridCol w:w="2790"/>
        <w:gridCol w:w="180"/>
        <w:gridCol w:w="8280"/>
        <w:gridCol w:w="3240"/>
      </w:tblGrid>
      <w:tr w:rsidR="00D54DDC" w:rsidRPr="00437FDA" w:rsidTr="00AB117F">
        <w:trPr>
          <w:trHeight w:val="556"/>
        </w:trPr>
        <w:tc>
          <w:tcPr>
            <w:tcW w:w="15120" w:type="dxa"/>
            <w:gridSpan w:val="5"/>
            <w:shd w:val="clear" w:color="auto" w:fill="8DB3E2" w:themeFill="text2" w:themeFillTint="66"/>
            <w:vAlign w:val="center"/>
          </w:tcPr>
          <w:p w:rsidR="00D54DDC" w:rsidRPr="00437FDA" w:rsidRDefault="00E6705E" w:rsidP="00A574C8">
            <w:pPr>
              <w:spacing w:line="240" w:lineRule="auto"/>
              <w:jc w:val="center"/>
              <w:rPr>
                <w:rFonts w:ascii="Times New Roman" w:eastAsia="Batang" w:hAnsi="Times New Roman"/>
                <w:b/>
                <w:bCs/>
                <w:color w:val="000000"/>
                <w:lang w:eastAsia="ko-KR"/>
              </w:rPr>
            </w:pPr>
            <w:r w:rsidRPr="00437FDA">
              <w:rPr>
                <w:rFonts w:ascii="Times New Roman" w:eastAsia="Batang" w:hAnsi="Times New Roman"/>
                <w:b/>
                <w:bCs/>
                <w:color w:val="222222"/>
                <w:lang w:val="en-US" w:eastAsia="ko-KR" w:bidi="th-TH"/>
              </w:rPr>
              <w:t>AGRICULTURAL MACHINERY</w:t>
            </w:r>
          </w:p>
        </w:tc>
      </w:tr>
      <w:tr w:rsidR="00A574C8" w:rsidRPr="005A312D" w:rsidTr="00A574C8">
        <w:trPr>
          <w:trHeight w:val="556"/>
        </w:trPr>
        <w:tc>
          <w:tcPr>
            <w:tcW w:w="63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326663" w:rsidRPr="005A312D" w:rsidTr="00326663">
        <w:trPr>
          <w:trHeight w:val="556"/>
        </w:trPr>
        <w:tc>
          <w:tcPr>
            <w:tcW w:w="630" w:type="dxa"/>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326663" w:rsidRPr="005A312D" w:rsidRDefault="005E0A1C" w:rsidP="00326663">
            <w:pPr>
              <w:spacing w:line="240" w:lineRule="auto"/>
              <w:rPr>
                <w:rFonts w:ascii="Times New Roman" w:eastAsia="Times New Roman" w:hAnsi="Times New Roman"/>
                <w:b/>
                <w:bCs/>
                <w:lang w:val="en-US" w:eastAsia="ru-RU" w:bidi="th-TH"/>
              </w:rPr>
            </w:pPr>
            <w:proofErr w:type="spellStart"/>
            <w:r w:rsidRPr="005A312D">
              <w:rPr>
                <w:rFonts w:ascii="Times New Roman" w:eastAsia="Batang" w:hAnsi="Times New Roman"/>
                <w:lang w:val="en-GB" w:eastAsia="ko-KR" w:bidi="th-TH"/>
              </w:rPr>
              <w:t>Kaset</w:t>
            </w:r>
            <w:proofErr w:type="spellEnd"/>
            <w:r w:rsidRPr="005A312D">
              <w:rPr>
                <w:rFonts w:ascii="Times New Roman" w:eastAsia="Batang" w:hAnsi="Times New Roman"/>
                <w:lang w:val="en-GB" w:eastAsia="ko-KR" w:bidi="th-TH"/>
              </w:rPr>
              <w:t xml:space="preserve"> </w:t>
            </w:r>
            <w:proofErr w:type="spellStart"/>
            <w:r w:rsidRPr="005A312D">
              <w:rPr>
                <w:rFonts w:ascii="Times New Roman" w:eastAsia="Batang" w:hAnsi="Times New Roman"/>
                <w:lang w:val="en-GB" w:eastAsia="ko-KR" w:bidi="th-TH"/>
              </w:rPr>
              <w:t>Phattana</w:t>
            </w:r>
            <w:proofErr w:type="spellEnd"/>
            <w:r w:rsidRPr="005A312D">
              <w:rPr>
                <w:rFonts w:ascii="Times New Roman" w:eastAsia="Batang" w:hAnsi="Times New Roman"/>
                <w:lang w:val="en-GB" w:eastAsia="ko-KR" w:bidi="th-TH"/>
              </w:rPr>
              <w:t xml:space="preserve"> Industry </w:t>
            </w:r>
            <w:proofErr w:type="spellStart"/>
            <w:r w:rsidRPr="005A312D">
              <w:rPr>
                <w:rFonts w:ascii="Times New Roman" w:eastAsia="Batang" w:hAnsi="Times New Roman"/>
                <w:lang w:val="en-GB" w:eastAsia="ko-KR" w:bidi="th-TH"/>
              </w:rPr>
              <w:t>Co.,Ltd</w:t>
            </w:r>
            <w:proofErr w:type="spellEnd"/>
            <w:r w:rsidRPr="005A312D">
              <w:rPr>
                <w:rFonts w:ascii="Times New Roman" w:eastAsia="Batang" w:hAnsi="Times New Roman"/>
                <w:lang w:val="en-GB" w:eastAsia="ko-KR" w:bidi="th-TH"/>
              </w:rPr>
              <w:t>.</w:t>
            </w:r>
          </w:p>
        </w:tc>
        <w:tc>
          <w:tcPr>
            <w:tcW w:w="8460" w:type="dxa"/>
            <w:gridSpan w:val="2"/>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3240" w:type="dxa"/>
            <w:shd w:val="clear" w:color="auto" w:fill="FFFFFF" w:themeFill="background1"/>
            <w:vAlign w:val="center"/>
          </w:tcPr>
          <w:p w:rsidR="00326663" w:rsidRPr="005A312D" w:rsidRDefault="00326663" w:rsidP="00326663">
            <w:pPr>
              <w:spacing w:line="240" w:lineRule="auto"/>
              <w:rPr>
                <w:rFonts w:ascii="Times New Roman" w:eastAsia="Batang" w:hAnsi="Times New Roman"/>
                <w:b/>
                <w:bCs/>
                <w:color w:val="000000"/>
                <w:lang w:val="en-US" w:eastAsia="ko-KR"/>
              </w:rPr>
            </w:pPr>
          </w:p>
        </w:tc>
      </w:tr>
      <w:tr w:rsidR="00326663" w:rsidRPr="005A312D" w:rsidTr="00326663">
        <w:trPr>
          <w:trHeight w:val="556"/>
        </w:trPr>
        <w:tc>
          <w:tcPr>
            <w:tcW w:w="630" w:type="dxa"/>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bidi="th-TH"/>
              </w:rPr>
            </w:pPr>
          </w:p>
        </w:tc>
        <w:tc>
          <w:tcPr>
            <w:tcW w:w="8460" w:type="dxa"/>
            <w:gridSpan w:val="2"/>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3240" w:type="dxa"/>
            <w:shd w:val="clear" w:color="auto" w:fill="FFFFFF" w:themeFill="background1"/>
            <w:vAlign w:val="center"/>
          </w:tcPr>
          <w:p w:rsidR="00326663" w:rsidRPr="005A312D" w:rsidRDefault="00326663" w:rsidP="00326663">
            <w:pPr>
              <w:spacing w:line="240" w:lineRule="auto"/>
              <w:rPr>
                <w:rFonts w:ascii="Times New Roman" w:eastAsia="Batang" w:hAnsi="Times New Roman"/>
                <w:b/>
                <w:bCs/>
                <w:color w:val="000000"/>
                <w:lang w:val="en-US" w:eastAsia="ko-KR"/>
              </w:rPr>
            </w:pPr>
          </w:p>
        </w:tc>
      </w:tr>
      <w:tr w:rsidR="00326663" w:rsidRPr="005A312D" w:rsidTr="00326663">
        <w:trPr>
          <w:trHeight w:val="556"/>
        </w:trPr>
        <w:tc>
          <w:tcPr>
            <w:tcW w:w="630" w:type="dxa"/>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bidi="th-TH"/>
              </w:rPr>
            </w:pPr>
          </w:p>
        </w:tc>
        <w:tc>
          <w:tcPr>
            <w:tcW w:w="8460" w:type="dxa"/>
            <w:gridSpan w:val="2"/>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3240" w:type="dxa"/>
            <w:shd w:val="clear" w:color="auto" w:fill="FFFFFF" w:themeFill="background1"/>
            <w:vAlign w:val="center"/>
          </w:tcPr>
          <w:p w:rsidR="00326663" w:rsidRPr="005A312D" w:rsidRDefault="00326663" w:rsidP="00326663">
            <w:pPr>
              <w:spacing w:line="240" w:lineRule="auto"/>
              <w:rPr>
                <w:rFonts w:ascii="Times New Roman" w:eastAsia="Batang" w:hAnsi="Times New Roman"/>
                <w:b/>
                <w:bCs/>
                <w:color w:val="000000"/>
                <w:lang w:val="en-US" w:eastAsia="ko-KR"/>
              </w:rPr>
            </w:pPr>
          </w:p>
        </w:tc>
      </w:tr>
      <w:tr w:rsidR="00680B50" w:rsidRPr="005A312D" w:rsidTr="00A574C8">
        <w:trPr>
          <w:trHeight w:val="556"/>
        </w:trPr>
        <w:tc>
          <w:tcPr>
            <w:tcW w:w="15120" w:type="dxa"/>
            <w:gridSpan w:val="5"/>
            <w:shd w:val="clear" w:color="auto" w:fill="8DB3E2" w:themeFill="text2" w:themeFillTint="66"/>
            <w:vAlign w:val="center"/>
          </w:tcPr>
          <w:p w:rsidR="00680B50" w:rsidRPr="005A312D" w:rsidRDefault="00E6705E" w:rsidP="00A574C8">
            <w:pPr>
              <w:spacing w:line="240" w:lineRule="auto"/>
              <w:jc w:val="center"/>
              <w:rPr>
                <w:rFonts w:ascii="Times New Roman" w:eastAsia="Batang" w:hAnsi="Times New Roman"/>
                <w:b/>
                <w:bCs/>
                <w:color w:val="000000"/>
                <w:lang w:eastAsia="ko-KR"/>
              </w:rPr>
            </w:pPr>
            <w:bookmarkStart w:id="0" w:name="_GoBack"/>
            <w:r w:rsidRPr="005A312D">
              <w:rPr>
                <w:rFonts w:ascii="Times New Roman" w:eastAsia="Batang" w:hAnsi="Times New Roman"/>
                <w:b/>
                <w:bCs/>
                <w:lang w:val="en-US" w:eastAsia="ko-KR" w:bidi="th-TH"/>
              </w:rPr>
              <w:t>ALUMINIUM EXTRUSION</w:t>
            </w:r>
            <w:bookmarkEnd w:id="0"/>
          </w:p>
        </w:tc>
      </w:tr>
      <w:tr w:rsidR="00680B50" w:rsidRPr="005A312D" w:rsidTr="00A574C8">
        <w:trPr>
          <w:trHeight w:val="556"/>
        </w:trPr>
        <w:tc>
          <w:tcPr>
            <w:tcW w:w="630" w:type="dxa"/>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326663" w:rsidRPr="005A312D" w:rsidTr="00A574C8">
        <w:trPr>
          <w:trHeight w:val="556"/>
        </w:trPr>
        <w:tc>
          <w:tcPr>
            <w:tcW w:w="630" w:type="dxa"/>
            <w:shd w:val="clear" w:color="auto" w:fill="FFFFFF" w:themeFill="background1"/>
          </w:tcPr>
          <w:p w:rsidR="00326663" w:rsidRPr="005A312D" w:rsidRDefault="00326663" w:rsidP="00326663">
            <w:pPr>
              <w:spacing w:line="240" w:lineRule="auto"/>
              <w:rPr>
                <w:rFonts w:ascii="Times New Roman" w:eastAsia="Times New Roman" w:hAnsi="Times New Roman"/>
                <w:bCs/>
                <w:lang w:val="en-US" w:eastAsia="ru-RU"/>
              </w:rPr>
            </w:pPr>
          </w:p>
        </w:tc>
        <w:tc>
          <w:tcPr>
            <w:tcW w:w="2790" w:type="dxa"/>
            <w:shd w:val="clear" w:color="auto" w:fill="FFFFFF" w:themeFill="background1"/>
          </w:tcPr>
          <w:p w:rsidR="00326663" w:rsidRPr="005A312D" w:rsidRDefault="00680B50" w:rsidP="00326663">
            <w:pPr>
              <w:spacing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MUANG THONG ALUMINIUM INDUSTRY CO., LTD.</w:t>
            </w:r>
          </w:p>
        </w:tc>
        <w:tc>
          <w:tcPr>
            <w:tcW w:w="8460" w:type="dxa"/>
            <w:gridSpan w:val="2"/>
            <w:shd w:val="clear" w:color="auto" w:fill="FFFFFF" w:themeFill="background1"/>
          </w:tcPr>
          <w:p w:rsidR="00680B50" w:rsidRPr="005A312D" w:rsidRDefault="00680B50" w:rsidP="00680B50">
            <w:pPr>
              <w:spacing w:after="0" w:line="240" w:lineRule="auto"/>
              <w:rPr>
                <w:rFonts w:ascii="Times New Roman" w:eastAsia="Times New Roman" w:hAnsi="Times New Roman"/>
                <w:bCs/>
                <w:lang w:val="en-US" w:eastAsia="ru-RU" w:bidi="th-TH"/>
              </w:rPr>
            </w:pPr>
            <w:proofErr w:type="spellStart"/>
            <w:r w:rsidRPr="005A312D">
              <w:rPr>
                <w:rFonts w:ascii="Times New Roman" w:eastAsia="Times New Roman" w:hAnsi="Times New Roman"/>
                <w:bCs/>
                <w:lang w:val="en-US" w:eastAsia="ru-RU" w:bidi="th-TH"/>
              </w:rPr>
              <w:t>Muang</w:t>
            </w:r>
            <w:proofErr w:type="spellEnd"/>
            <w:r w:rsidRPr="005A312D">
              <w:rPr>
                <w:rFonts w:ascii="Times New Roman" w:eastAsia="Times New Roman" w:hAnsi="Times New Roman"/>
                <w:bCs/>
                <w:lang w:val="en-US" w:eastAsia="ru-RU" w:bidi="th-TH"/>
              </w:rPr>
              <w:t xml:space="preserve"> Thong </w:t>
            </w:r>
            <w:proofErr w:type="spellStart"/>
            <w:r w:rsidRPr="005A312D">
              <w:rPr>
                <w:rFonts w:ascii="Times New Roman" w:eastAsia="Times New Roman" w:hAnsi="Times New Roman"/>
                <w:bCs/>
                <w:lang w:val="en-US" w:eastAsia="ru-RU" w:bidi="th-TH"/>
              </w:rPr>
              <w:t>Aluminium</w:t>
            </w:r>
            <w:proofErr w:type="spellEnd"/>
            <w:r w:rsidRPr="005A312D">
              <w:rPr>
                <w:rFonts w:ascii="Times New Roman" w:eastAsia="Times New Roman" w:hAnsi="Times New Roman"/>
                <w:bCs/>
                <w:lang w:val="en-US" w:eastAsia="ru-RU" w:bidi="th-TH"/>
              </w:rPr>
              <w:t xml:space="preserve"> Industry is one of an expertise in </w:t>
            </w:r>
            <w:proofErr w:type="spellStart"/>
            <w:r w:rsidRPr="005A312D">
              <w:rPr>
                <w:rFonts w:ascii="Times New Roman" w:eastAsia="Times New Roman" w:hAnsi="Times New Roman"/>
                <w:bCs/>
                <w:lang w:val="en-US" w:eastAsia="ru-RU" w:bidi="th-TH"/>
              </w:rPr>
              <w:t>aluminium</w:t>
            </w:r>
            <w:proofErr w:type="spellEnd"/>
            <w:r w:rsidRPr="005A312D">
              <w:rPr>
                <w:rFonts w:ascii="Times New Roman" w:eastAsia="Times New Roman" w:hAnsi="Times New Roman"/>
                <w:bCs/>
                <w:lang w:val="en-US" w:eastAsia="ru-RU" w:bidi="th-TH"/>
              </w:rPr>
              <w:t xml:space="preserve"> profile industry in Thailand. Its product is various uses for window and door frame, architectural, furniture industries and auto parts.</w:t>
            </w:r>
          </w:p>
          <w:p w:rsidR="00680B50" w:rsidRPr="005A312D" w:rsidRDefault="00680B50" w:rsidP="00680B50">
            <w:pPr>
              <w:spacing w:after="0" w:line="240" w:lineRule="auto"/>
              <w:rPr>
                <w:rFonts w:ascii="Times New Roman" w:eastAsia="Times New Roman" w:hAnsi="Times New Roman"/>
                <w:bCs/>
                <w:lang w:val="en-US" w:eastAsia="ru-RU" w:bidi="th-TH"/>
              </w:rPr>
            </w:pPr>
          </w:p>
          <w:p w:rsidR="00680B50" w:rsidRPr="005A312D" w:rsidRDefault="00680B50" w:rsidP="00680B50">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Product and Service </w:t>
            </w:r>
          </w:p>
          <w:p w:rsidR="00680B50" w:rsidRPr="005A312D" w:rsidRDefault="00680B50" w:rsidP="00680B50">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Our company produces </w:t>
            </w:r>
            <w:proofErr w:type="spellStart"/>
            <w:r w:rsidRPr="005A312D">
              <w:rPr>
                <w:rFonts w:ascii="Times New Roman" w:eastAsia="Times New Roman" w:hAnsi="Times New Roman"/>
                <w:bCs/>
                <w:lang w:val="en-US" w:eastAsia="ru-RU" w:bidi="th-TH"/>
              </w:rPr>
              <w:t>aluminium</w:t>
            </w:r>
            <w:proofErr w:type="spellEnd"/>
            <w:r w:rsidRPr="005A312D">
              <w:rPr>
                <w:rFonts w:ascii="Times New Roman" w:eastAsia="Times New Roman" w:hAnsi="Times New Roman"/>
                <w:bCs/>
                <w:lang w:val="en-US" w:eastAsia="ru-RU" w:bidi="th-TH"/>
              </w:rPr>
              <w:t xml:space="preserve"> extrusion. </w:t>
            </w:r>
          </w:p>
          <w:p w:rsidR="00680B50" w:rsidRPr="005A312D" w:rsidRDefault="00680B50" w:rsidP="00680B50">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Type of </w:t>
            </w:r>
            <w:proofErr w:type="spellStart"/>
            <w:r w:rsidRPr="005A312D">
              <w:rPr>
                <w:rFonts w:ascii="Times New Roman" w:eastAsia="Times New Roman" w:hAnsi="Times New Roman"/>
                <w:bCs/>
                <w:lang w:val="en-US" w:eastAsia="ru-RU" w:bidi="th-TH"/>
              </w:rPr>
              <w:t>aluminium</w:t>
            </w:r>
            <w:proofErr w:type="spellEnd"/>
          </w:p>
          <w:p w:rsidR="00680B50" w:rsidRPr="005A312D" w:rsidRDefault="00680B50" w:rsidP="00680B50">
            <w:pPr>
              <w:numPr>
                <w:ilvl w:val="0"/>
                <w:numId w:val="12"/>
              </w:numPr>
              <w:spacing w:after="0" w:line="240" w:lineRule="auto"/>
              <w:contextualSpacing/>
              <w:rPr>
                <w:rFonts w:ascii="Times New Roman" w:eastAsia="Times New Roman" w:hAnsi="Times New Roman"/>
                <w:bCs/>
                <w:lang w:val="en-US" w:eastAsia="ru-RU" w:bidi="th-TH"/>
              </w:rPr>
            </w:pPr>
            <w:proofErr w:type="spellStart"/>
            <w:r w:rsidRPr="005A312D">
              <w:rPr>
                <w:rFonts w:ascii="Times New Roman" w:eastAsia="Times New Roman" w:hAnsi="Times New Roman"/>
                <w:bCs/>
                <w:lang w:val="en-US" w:eastAsia="ru-RU" w:bidi="th-TH"/>
              </w:rPr>
              <w:t>Aluminium</w:t>
            </w:r>
            <w:proofErr w:type="spellEnd"/>
            <w:r w:rsidRPr="005A312D">
              <w:rPr>
                <w:rFonts w:ascii="Times New Roman" w:eastAsia="Times New Roman" w:hAnsi="Times New Roman"/>
                <w:bCs/>
                <w:lang w:val="en-US" w:eastAsia="ru-RU" w:bidi="th-TH"/>
              </w:rPr>
              <w:t xml:space="preserve"> Mill Finishing</w:t>
            </w:r>
          </w:p>
          <w:p w:rsidR="00680B50" w:rsidRPr="005A312D" w:rsidRDefault="00680B50" w:rsidP="00680B50">
            <w:pPr>
              <w:numPr>
                <w:ilvl w:val="0"/>
                <w:numId w:val="12"/>
              </w:numPr>
              <w:spacing w:after="0" w:line="240" w:lineRule="auto"/>
              <w:contextualSpacing/>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Anodizing is covering the surface of </w:t>
            </w:r>
            <w:proofErr w:type="spellStart"/>
            <w:r w:rsidRPr="005A312D">
              <w:rPr>
                <w:rFonts w:ascii="Times New Roman" w:eastAsia="Times New Roman" w:hAnsi="Times New Roman"/>
                <w:bCs/>
                <w:lang w:val="en-US" w:eastAsia="ru-RU" w:bidi="th-TH"/>
              </w:rPr>
              <w:t>aluminium</w:t>
            </w:r>
            <w:proofErr w:type="spellEnd"/>
            <w:r w:rsidRPr="005A312D">
              <w:rPr>
                <w:rFonts w:ascii="Times New Roman" w:eastAsia="Times New Roman" w:hAnsi="Times New Roman"/>
                <w:bCs/>
                <w:lang w:val="en-US" w:eastAsia="ru-RU" w:bidi="th-TH"/>
              </w:rPr>
              <w:t xml:space="preserve"> with anodizing process.</w:t>
            </w:r>
          </w:p>
          <w:p w:rsidR="00680B50" w:rsidRPr="005A312D" w:rsidRDefault="00680B50" w:rsidP="00680B50">
            <w:pPr>
              <w:numPr>
                <w:ilvl w:val="0"/>
                <w:numId w:val="12"/>
              </w:numPr>
              <w:spacing w:after="0" w:line="240" w:lineRule="auto"/>
              <w:contextualSpacing/>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Powder Coating is covering the surface with power coat.</w:t>
            </w:r>
          </w:p>
          <w:p w:rsidR="00326663" w:rsidRPr="005A312D" w:rsidRDefault="00680B50" w:rsidP="00680B50">
            <w:pPr>
              <w:spacing w:line="240" w:lineRule="auto"/>
              <w:rPr>
                <w:rFonts w:ascii="Times New Roman" w:eastAsia="Times New Roman" w:hAnsi="Times New Roman"/>
                <w:bCs/>
                <w:lang w:val="en-US" w:eastAsia="ru-RU"/>
              </w:rPr>
            </w:pPr>
            <w:r w:rsidRPr="005A312D">
              <w:rPr>
                <w:rFonts w:ascii="Times New Roman" w:eastAsia="Times New Roman" w:hAnsi="Times New Roman"/>
                <w:bCs/>
                <w:lang w:val="en-US" w:eastAsia="ru-RU" w:bidi="th-TH"/>
              </w:rPr>
              <w:t>PVDF is appropriate of the high rise building which need guarantee quality of color of 10-15 years.</w:t>
            </w:r>
          </w:p>
        </w:tc>
        <w:tc>
          <w:tcPr>
            <w:tcW w:w="3240" w:type="dxa"/>
            <w:shd w:val="clear" w:color="auto" w:fill="FFFFFF" w:themeFill="background1"/>
          </w:tcPr>
          <w:p w:rsidR="00A574C8" w:rsidRPr="005A312D" w:rsidRDefault="00A574C8" w:rsidP="00A574C8">
            <w:pPr>
              <w:numPr>
                <w:ilvl w:val="0"/>
                <w:numId w:val="13"/>
              </w:numPr>
              <w:spacing w:after="0" w:line="240" w:lineRule="auto"/>
              <w:contextualSpacing/>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Fabricator</w:t>
            </w:r>
          </w:p>
          <w:p w:rsidR="00326663" w:rsidRPr="005A312D" w:rsidRDefault="00A574C8" w:rsidP="00A574C8">
            <w:pPr>
              <w:pStyle w:val="ListParagraph"/>
              <w:numPr>
                <w:ilvl w:val="0"/>
                <w:numId w:val="13"/>
              </w:numPr>
              <w:spacing w:after="0" w:line="240" w:lineRule="auto"/>
              <w:rPr>
                <w:rFonts w:ascii="Times New Roman" w:eastAsia="Batang" w:hAnsi="Times New Roman"/>
                <w:bCs/>
                <w:color w:val="000000"/>
                <w:lang w:val="en-US" w:eastAsia="ko-KR"/>
              </w:rPr>
            </w:pPr>
            <w:r w:rsidRPr="005A312D">
              <w:rPr>
                <w:rFonts w:ascii="Times New Roman" w:eastAsia="Times New Roman" w:hAnsi="Times New Roman"/>
                <w:bCs/>
                <w:lang w:val="en-US" w:eastAsia="ru-RU" w:bidi="th-TH"/>
              </w:rPr>
              <w:t>Main Contractor</w:t>
            </w:r>
          </w:p>
        </w:tc>
      </w:tr>
      <w:tr w:rsidR="00326663" w:rsidRPr="005A312D" w:rsidTr="00A574C8">
        <w:trPr>
          <w:trHeight w:val="556"/>
        </w:trPr>
        <w:tc>
          <w:tcPr>
            <w:tcW w:w="630" w:type="dxa"/>
            <w:shd w:val="clear" w:color="auto" w:fill="FFFFFF" w:themeFill="background1"/>
          </w:tcPr>
          <w:p w:rsidR="00326663" w:rsidRPr="005A312D" w:rsidRDefault="00326663" w:rsidP="00326663">
            <w:pPr>
              <w:spacing w:line="240" w:lineRule="auto"/>
              <w:rPr>
                <w:rFonts w:ascii="Times New Roman" w:eastAsia="Times New Roman" w:hAnsi="Times New Roman"/>
                <w:b/>
                <w:bCs/>
                <w:lang w:val="en-US" w:eastAsia="ru-RU"/>
              </w:rPr>
            </w:pPr>
          </w:p>
        </w:tc>
        <w:tc>
          <w:tcPr>
            <w:tcW w:w="2790" w:type="dxa"/>
            <w:shd w:val="clear" w:color="auto" w:fill="FFFFFF" w:themeFill="background1"/>
          </w:tcPr>
          <w:p w:rsidR="00326663" w:rsidRPr="005A312D" w:rsidRDefault="00A574C8" w:rsidP="00326663">
            <w:pPr>
              <w:spacing w:line="240" w:lineRule="auto"/>
              <w:rPr>
                <w:rFonts w:ascii="Times New Roman" w:eastAsia="Times New Roman" w:hAnsi="Times New Roman"/>
                <w:b/>
                <w:bCs/>
                <w:lang w:eastAsia="ru-RU" w:bidi="th-TH"/>
              </w:rPr>
            </w:pPr>
            <w:r w:rsidRPr="005A312D">
              <w:rPr>
                <w:rFonts w:ascii="Times New Roman" w:eastAsia="Times New Roman" w:hAnsi="Times New Roman"/>
                <w:b/>
                <w:lang w:eastAsia="ru-RU"/>
              </w:rPr>
              <w:t xml:space="preserve">Компания «Мыанг Тхонг Алюминиум </w:t>
            </w:r>
            <w:r w:rsidRPr="005A312D">
              <w:rPr>
                <w:rFonts w:ascii="Times New Roman" w:eastAsia="Times New Roman" w:hAnsi="Times New Roman"/>
                <w:b/>
                <w:lang w:eastAsia="ru-RU"/>
              </w:rPr>
              <w:lastRenderedPageBreak/>
              <w:t>Индрустрия»</w:t>
            </w:r>
          </w:p>
        </w:tc>
        <w:tc>
          <w:tcPr>
            <w:tcW w:w="8460" w:type="dxa"/>
            <w:gridSpan w:val="2"/>
            <w:shd w:val="clear" w:color="auto" w:fill="FFFFFF" w:themeFill="background1"/>
          </w:tcPr>
          <w:p w:rsidR="00A574C8" w:rsidRPr="005A312D" w:rsidRDefault="00A574C8" w:rsidP="00A574C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rPr>
              <w:lastRenderedPageBreak/>
              <w:t xml:space="preserve">Компания «Мыанг Тхонг Алюминиум Индрустрия» </w:t>
            </w:r>
            <w:r w:rsidRPr="005A312D">
              <w:rPr>
                <w:rFonts w:ascii="Times New Roman" w:eastAsia="Times New Roman" w:hAnsi="Times New Roman"/>
                <w:bCs/>
                <w:lang w:eastAsia="ru-RU" w:bidi="th-TH"/>
              </w:rPr>
              <w:t xml:space="preserve">  является одним из экспертов в алюминиевой промышленности профиля в Таиланде. Ее продукт - различные виды </w:t>
            </w:r>
            <w:r w:rsidRPr="005A312D">
              <w:rPr>
                <w:rFonts w:ascii="Times New Roman" w:eastAsia="Times New Roman" w:hAnsi="Times New Roman"/>
                <w:bCs/>
                <w:lang w:eastAsia="ru-RU" w:bidi="th-TH"/>
              </w:rPr>
              <w:lastRenderedPageBreak/>
              <w:t>использования для оконной и дверной рамой, архитектурных, мебельной промышленности и автозапчастей.</w:t>
            </w:r>
          </w:p>
          <w:p w:rsidR="00A574C8" w:rsidRPr="005A312D" w:rsidRDefault="00A574C8" w:rsidP="00A574C8">
            <w:pPr>
              <w:spacing w:after="0" w:line="240" w:lineRule="auto"/>
              <w:rPr>
                <w:rFonts w:ascii="Times New Roman" w:eastAsia="Times New Roman" w:hAnsi="Times New Roman"/>
                <w:bCs/>
                <w:lang w:eastAsia="ru-RU" w:bidi="th-TH"/>
              </w:rPr>
            </w:pPr>
          </w:p>
          <w:p w:rsidR="00A574C8" w:rsidRPr="005A312D" w:rsidRDefault="00A574C8" w:rsidP="00A574C8">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обслуживание</w:t>
            </w:r>
          </w:p>
          <w:p w:rsidR="00A574C8" w:rsidRPr="005A312D" w:rsidRDefault="00A574C8" w:rsidP="00A574C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Наша компания производит экструзии алюминия. </w:t>
            </w:r>
          </w:p>
          <w:p w:rsidR="00A574C8" w:rsidRPr="005A312D" w:rsidRDefault="00A574C8" w:rsidP="00A574C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Тип алюминия</w:t>
            </w:r>
          </w:p>
          <w:p w:rsidR="00A574C8" w:rsidRPr="005A312D" w:rsidRDefault="00A574C8" w:rsidP="00A574C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1. Финишная обработка алюминиевая</w:t>
            </w:r>
          </w:p>
          <w:p w:rsidR="00A574C8" w:rsidRPr="005A312D" w:rsidRDefault="00A574C8" w:rsidP="00A574C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2. Анодирование покрывает поверхность алюминия с анодированием процесса.</w:t>
            </w:r>
          </w:p>
          <w:p w:rsidR="00A574C8" w:rsidRPr="005A312D" w:rsidRDefault="00A574C8" w:rsidP="00A574C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3.</w:t>
            </w:r>
            <w:r w:rsidRPr="005A312D">
              <w:rPr>
                <w:rFonts w:ascii="Times New Roman" w:hAnsi="Times New Roman"/>
              </w:rPr>
              <w:t xml:space="preserve"> </w:t>
            </w:r>
            <w:r w:rsidRPr="005A312D">
              <w:rPr>
                <w:rFonts w:ascii="Times New Roman" w:eastAsia="Times New Roman" w:hAnsi="Times New Roman"/>
                <w:bCs/>
                <w:lang w:eastAsia="ru-RU" w:bidi="th-TH"/>
              </w:rPr>
              <w:t>Порошковая окраска покрывает поверхность</w:t>
            </w:r>
          </w:p>
          <w:p w:rsidR="00326663" w:rsidRPr="005A312D" w:rsidRDefault="00A574C8" w:rsidP="00A62686">
            <w:pPr>
              <w:spacing w:after="0" w:line="240" w:lineRule="auto"/>
              <w:rPr>
                <w:rFonts w:ascii="Times New Roman" w:eastAsia="Times New Roman" w:hAnsi="Times New Roman"/>
                <w:b/>
                <w:bCs/>
                <w:lang w:eastAsia="ru-RU"/>
              </w:rPr>
            </w:pPr>
            <w:r w:rsidRPr="005A312D">
              <w:rPr>
                <w:rFonts w:ascii="Times New Roman" w:eastAsia="Times New Roman" w:hAnsi="Times New Roman"/>
                <w:bCs/>
                <w:lang w:eastAsia="ru-RU" w:bidi="th-TH"/>
              </w:rPr>
              <w:t>4.</w:t>
            </w:r>
            <w:r w:rsidRPr="005A312D">
              <w:rPr>
                <w:rFonts w:ascii="Times New Roman" w:hAnsi="Times New Roman"/>
              </w:rPr>
              <w:t xml:space="preserve"> </w:t>
            </w:r>
            <w:r w:rsidRPr="005A312D">
              <w:rPr>
                <w:rFonts w:ascii="Times New Roman" w:eastAsia="Times New Roman" w:hAnsi="Times New Roman"/>
                <w:bCs/>
                <w:lang w:eastAsia="ru-RU" w:bidi="th-TH"/>
              </w:rPr>
              <w:t>Поливинилиденфторид (ПВДФ) подходит в высотное здание, которое нужно гарантировать качество цвета за 10-15 лет.</w:t>
            </w:r>
          </w:p>
        </w:tc>
        <w:tc>
          <w:tcPr>
            <w:tcW w:w="3240" w:type="dxa"/>
            <w:shd w:val="clear" w:color="auto" w:fill="FFFFFF" w:themeFill="background1"/>
          </w:tcPr>
          <w:p w:rsidR="00A574C8" w:rsidRPr="005A312D" w:rsidRDefault="00A574C8" w:rsidP="00A574C8">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lastRenderedPageBreak/>
              <w:t>1. Производитель</w:t>
            </w:r>
          </w:p>
          <w:p w:rsidR="00326663" w:rsidRPr="005A312D" w:rsidRDefault="00A574C8" w:rsidP="00A574C8">
            <w:pPr>
              <w:spacing w:line="240" w:lineRule="auto"/>
              <w:rPr>
                <w:rFonts w:ascii="Times New Roman" w:eastAsia="Batang" w:hAnsi="Times New Roman"/>
                <w:b/>
                <w:bCs/>
                <w:color w:val="000000"/>
                <w:lang w:eastAsia="ko-KR"/>
              </w:rPr>
            </w:pPr>
            <w:r w:rsidRPr="005A312D">
              <w:rPr>
                <w:rFonts w:ascii="Times New Roman" w:eastAsia="Times New Roman" w:hAnsi="Times New Roman"/>
                <w:lang w:eastAsia="ru-RU" w:bidi="th-TH"/>
              </w:rPr>
              <w:lastRenderedPageBreak/>
              <w:t>2. Главный подрядчик</w:t>
            </w:r>
          </w:p>
        </w:tc>
      </w:tr>
      <w:tr w:rsidR="00680B50" w:rsidRPr="005A312D" w:rsidTr="00680B50">
        <w:trPr>
          <w:trHeight w:val="556"/>
        </w:trPr>
        <w:tc>
          <w:tcPr>
            <w:tcW w:w="15120" w:type="dxa"/>
            <w:gridSpan w:val="5"/>
            <w:shd w:val="clear" w:color="auto" w:fill="8DB3E2" w:themeFill="text2" w:themeFillTint="66"/>
            <w:vAlign w:val="center"/>
          </w:tcPr>
          <w:p w:rsidR="00680B50" w:rsidRPr="005A312D" w:rsidRDefault="00680B50" w:rsidP="00680B50">
            <w:pPr>
              <w:spacing w:line="240" w:lineRule="auto"/>
              <w:jc w:val="center"/>
              <w:rPr>
                <w:rFonts w:ascii="Times New Roman" w:eastAsia="Batang" w:hAnsi="Times New Roman"/>
                <w:b/>
                <w:bCs/>
                <w:color w:val="000000"/>
                <w:lang w:eastAsia="ko-KR"/>
              </w:rPr>
            </w:pPr>
            <w:r w:rsidRPr="005A312D">
              <w:rPr>
                <w:rFonts w:ascii="Times New Roman" w:eastAsia="Batang" w:hAnsi="Times New Roman"/>
                <w:b/>
                <w:bCs/>
                <w:lang w:val="en-US" w:eastAsia="ko-KR" w:bidi="th-TH"/>
              </w:rPr>
              <w:lastRenderedPageBreak/>
              <w:t>CONSTRUCTION AND GEOLOGICAL ENGINEERING</w:t>
            </w:r>
          </w:p>
        </w:tc>
      </w:tr>
      <w:tr w:rsidR="00680B50" w:rsidRPr="005A312D" w:rsidTr="00A574C8">
        <w:trPr>
          <w:trHeight w:val="556"/>
        </w:trPr>
        <w:tc>
          <w:tcPr>
            <w:tcW w:w="630" w:type="dxa"/>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680B50" w:rsidRPr="005A312D" w:rsidRDefault="00680B50"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326663" w:rsidRPr="005A312D" w:rsidTr="00326663">
        <w:trPr>
          <w:trHeight w:val="556"/>
        </w:trPr>
        <w:tc>
          <w:tcPr>
            <w:tcW w:w="630" w:type="dxa"/>
            <w:shd w:val="clear" w:color="auto" w:fill="FFFFFF" w:themeFill="background1"/>
            <w:vAlign w:val="center"/>
          </w:tcPr>
          <w:p w:rsidR="00326663" w:rsidRPr="005A312D" w:rsidRDefault="00326663" w:rsidP="00326663">
            <w:pPr>
              <w:spacing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680B50" w:rsidRPr="005A312D" w:rsidRDefault="00680B50" w:rsidP="00680B50">
            <w:pPr>
              <w:spacing w:after="0" w:line="240" w:lineRule="auto"/>
              <w:rPr>
                <w:rFonts w:ascii="Times New Roman" w:eastAsia="Times New Roman" w:hAnsi="Times New Roman"/>
                <w:lang w:val="en-US" w:eastAsia="ru-RU"/>
              </w:rPr>
            </w:pPr>
            <w:r w:rsidRPr="005A312D">
              <w:rPr>
                <w:rFonts w:ascii="Times New Roman" w:eastAsia="Times New Roman" w:hAnsi="Times New Roman"/>
                <w:lang w:val="en-US" w:eastAsia="ru-RU"/>
              </w:rPr>
              <w:t>KENBER SUPPLIES (THAILAND) CO., LTD.</w:t>
            </w:r>
          </w:p>
          <w:p w:rsidR="00680B50" w:rsidRPr="005A312D" w:rsidRDefault="00680B50" w:rsidP="00680B50">
            <w:pPr>
              <w:spacing w:after="0" w:line="240" w:lineRule="auto"/>
              <w:rPr>
                <w:rFonts w:ascii="Times New Roman" w:eastAsia="Times New Roman" w:hAnsi="Times New Roman"/>
                <w:lang w:val="en-US" w:eastAsia="ru-RU"/>
              </w:rPr>
            </w:pPr>
          </w:p>
          <w:p w:rsidR="00326663" w:rsidRPr="005A312D" w:rsidRDefault="00680B50" w:rsidP="00680B50">
            <w:pPr>
              <w:spacing w:line="240" w:lineRule="auto"/>
              <w:rPr>
                <w:rFonts w:ascii="Times New Roman" w:eastAsia="Times New Roman" w:hAnsi="Times New Roman"/>
                <w:b/>
                <w:bCs/>
                <w:lang w:eastAsia="ru-RU" w:bidi="th-TH"/>
              </w:rPr>
            </w:pPr>
            <w:r w:rsidRPr="005A312D">
              <w:rPr>
                <w:rFonts w:ascii="Times New Roman" w:eastAsia="Times New Roman" w:hAnsi="Times New Roman"/>
                <w:lang w:eastAsia="ru-RU"/>
              </w:rPr>
              <w:t>ООО Компания «Кенбер Суррли» (Таиланд)</w:t>
            </w:r>
          </w:p>
        </w:tc>
        <w:tc>
          <w:tcPr>
            <w:tcW w:w="8460" w:type="dxa"/>
            <w:gridSpan w:val="2"/>
            <w:shd w:val="clear" w:color="auto" w:fill="FFFFFF" w:themeFill="background1"/>
            <w:vAlign w:val="center"/>
          </w:tcPr>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A leading contractor in geotechnical engineering works in this region since 1985, primarily on site investigation, ground improvement, slope protection and chemical blasting.  </w:t>
            </w:r>
          </w:p>
          <w:p w:rsidR="00680B50" w:rsidRPr="005A312D" w:rsidRDefault="00680B50" w:rsidP="00680B50">
            <w:pPr>
              <w:spacing w:after="0" w:line="240" w:lineRule="auto"/>
              <w:rPr>
                <w:rFonts w:ascii="Times New Roman" w:eastAsia="Times New Roman" w:hAnsi="Times New Roman"/>
                <w:lang w:val="en-US" w:eastAsia="ru-RU" w:bidi="th-TH"/>
              </w:rPr>
            </w:pPr>
          </w:p>
          <w:p w:rsidR="00680B50" w:rsidRPr="005A312D" w:rsidRDefault="00680B50" w:rsidP="00680B50">
            <w:pPr>
              <w:spacing w:after="0" w:line="240" w:lineRule="auto"/>
              <w:rPr>
                <w:rFonts w:ascii="Times New Roman" w:eastAsia="Times New Roman" w:hAnsi="Times New Roman"/>
                <w:b/>
                <w:bCs/>
                <w:u w:val="single"/>
                <w:lang w:val="en-US" w:eastAsia="ru-RU" w:bidi="th-TH"/>
              </w:rPr>
            </w:pPr>
            <w:r w:rsidRPr="005A312D">
              <w:rPr>
                <w:rFonts w:ascii="Times New Roman" w:eastAsia="Times New Roman" w:hAnsi="Times New Roman"/>
                <w:b/>
                <w:bCs/>
                <w:u w:val="single"/>
                <w:lang w:val="en-US" w:eastAsia="ru-RU" w:bidi="th-TH"/>
              </w:rPr>
              <w:t xml:space="preserve">Product and Service </w:t>
            </w: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bCs/>
                <w:lang w:val="en-US" w:eastAsia="ru-RU" w:bidi="th-TH"/>
              </w:rPr>
              <w:t>Site Investigation</w:t>
            </w:r>
          </w:p>
          <w:p w:rsidR="00680B50" w:rsidRPr="005A312D" w:rsidRDefault="00680B50" w:rsidP="00680B50">
            <w:pPr>
              <w:tabs>
                <w:tab w:val="left" w:pos="385"/>
                <w:tab w:val="left" w:pos="700"/>
              </w:tabs>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Drilling and in-situ testing</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Geophysical survey </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Laboratory testing</w:t>
            </w: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bCs/>
                <w:lang w:val="en-US" w:eastAsia="ru-RU" w:bidi="th-TH"/>
              </w:rPr>
              <w:t>Ground Improvement</w:t>
            </w: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bCs/>
                <w:lang w:val="en-US" w:eastAsia="ru-RU" w:bidi="th-TH"/>
              </w:rPr>
              <w:t xml:space="preserve">     </w:t>
            </w:r>
            <w:r w:rsidRPr="005A312D">
              <w:rPr>
                <w:rFonts w:ascii="Times New Roman" w:eastAsia="Times New Roman" w:hAnsi="Times New Roman"/>
                <w:lang w:val="en-US" w:eastAsia="ru-RU" w:bidi="th-TH"/>
              </w:rPr>
              <w:t>-    Cement/Chemical Grouting</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Fissure/Compaction/Permeation Grouting</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Jet Grouting</w:t>
            </w: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bCs/>
                <w:lang w:val="en-US" w:eastAsia="ru-RU" w:bidi="th-TH"/>
              </w:rPr>
              <w:t xml:space="preserve">Slope Protection </w:t>
            </w: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lang w:val="en-US" w:eastAsia="ru-RU" w:bidi="th-TH"/>
              </w:rPr>
              <w:t xml:space="preserve">      -    Soil nail / Rock bolt</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Shot Crete / Soft facing</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Rock fall protection</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    Chemical Blasting</w:t>
            </w:r>
          </w:p>
          <w:p w:rsidR="00680B50" w:rsidRPr="005A312D" w:rsidRDefault="00680B50" w:rsidP="00680B50">
            <w:pPr>
              <w:spacing w:after="0" w:line="240" w:lineRule="auto"/>
              <w:rPr>
                <w:rFonts w:ascii="Times New Roman" w:eastAsia="Times New Roman" w:hAnsi="Times New Roman"/>
                <w:b/>
                <w:bCs/>
                <w:u w:val="single"/>
                <w:lang w:val="en-US" w:eastAsia="ru-RU" w:bidi="th-TH"/>
              </w:rPr>
            </w:pPr>
          </w:p>
          <w:p w:rsidR="00680B50" w:rsidRPr="005A312D" w:rsidRDefault="00680B50" w:rsidP="00680B50">
            <w:pPr>
              <w:spacing w:after="0" w:line="240" w:lineRule="auto"/>
              <w:rPr>
                <w:rFonts w:ascii="Times New Roman" w:eastAsia="Times New Roman" w:hAnsi="Times New Roman"/>
                <w:b/>
                <w:bCs/>
                <w:u w:val="single"/>
                <w:lang w:val="en-US" w:eastAsia="ru-RU" w:bidi="th-TH"/>
              </w:rPr>
            </w:pPr>
            <w:r w:rsidRPr="005A312D">
              <w:rPr>
                <w:rFonts w:ascii="Times New Roman" w:eastAsia="Times New Roman" w:hAnsi="Times New Roman"/>
                <w:b/>
                <w:bCs/>
                <w:u w:val="single"/>
                <w:lang w:val="en-US" w:eastAsia="ru-RU" w:bidi="th-TH"/>
              </w:rPr>
              <w:t>Company Profile</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A company that designs, supplies modular housing and also installation/removal service. The unit is economical, strong and safe, able to last for 10 years, convenient to mobilize, install and dismantle, easy to maintain and highly suitable for jobsites with limited time and space.</w:t>
            </w: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The company also provides diamond core bit and other drilling accessories under brand </w:t>
            </w:r>
            <w:r w:rsidRPr="005A312D">
              <w:rPr>
                <w:rFonts w:ascii="Times New Roman" w:eastAsia="Times New Roman" w:hAnsi="Times New Roman"/>
                <w:lang w:val="en-US" w:eastAsia="ru-RU" w:bidi="th-TH"/>
              </w:rPr>
              <w:lastRenderedPageBreak/>
              <w:t>Pacific Diamond Tool, as well as, the drilling rig and grouting equipment.</w:t>
            </w:r>
          </w:p>
          <w:p w:rsidR="00680B50" w:rsidRPr="005A312D" w:rsidRDefault="00680B50" w:rsidP="00680B50">
            <w:pPr>
              <w:spacing w:after="0" w:line="240" w:lineRule="auto"/>
              <w:rPr>
                <w:rFonts w:ascii="Times New Roman" w:eastAsia="Times New Roman" w:hAnsi="Times New Roman"/>
                <w:b/>
                <w:bCs/>
                <w:u w:val="single"/>
                <w:lang w:val="en-US" w:eastAsia="ru-RU" w:bidi="th-TH"/>
              </w:rPr>
            </w:pPr>
          </w:p>
          <w:p w:rsidR="00680B50" w:rsidRPr="005A312D" w:rsidRDefault="00680B50" w:rsidP="00680B50">
            <w:pPr>
              <w:spacing w:after="0" w:line="240" w:lineRule="auto"/>
              <w:rPr>
                <w:rFonts w:ascii="Times New Roman" w:eastAsia="Times New Roman" w:hAnsi="Times New Roman"/>
                <w:b/>
                <w:bCs/>
                <w:u w:val="single"/>
                <w:lang w:val="en-US" w:eastAsia="ru-RU" w:bidi="th-TH"/>
              </w:rPr>
            </w:pPr>
            <w:r w:rsidRPr="005A312D">
              <w:rPr>
                <w:rFonts w:ascii="Times New Roman" w:eastAsia="Times New Roman" w:hAnsi="Times New Roman"/>
                <w:b/>
                <w:bCs/>
                <w:u w:val="single"/>
                <w:lang w:val="en-US" w:eastAsia="ru-RU" w:bidi="th-TH"/>
              </w:rPr>
              <w:t>Product and Service</w:t>
            </w:r>
          </w:p>
          <w:p w:rsidR="00680B50" w:rsidRPr="005A312D" w:rsidRDefault="00680B50" w:rsidP="00680B50">
            <w:pPr>
              <w:spacing w:after="0" w:line="240" w:lineRule="auto"/>
              <w:rPr>
                <w:rFonts w:ascii="Times New Roman" w:eastAsia="Times New Roman" w:hAnsi="Times New Roman"/>
                <w:b/>
                <w:bCs/>
                <w:u w:val="single"/>
                <w:lang w:val="en-US" w:eastAsia="ru-RU" w:bidi="th-TH"/>
              </w:rPr>
            </w:pP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bCs/>
                <w:lang w:val="en-US" w:eastAsia="ru-RU" w:bidi="th-TH"/>
              </w:rPr>
              <w:t>Modular housing facility</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Slope / Flat Roof Construction Camp</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Factory and Warehouse</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Container house series</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Portable Villa house series</w:t>
            </w:r>
          </w:p>
          <w:p w:rsidR="00680B50" w:rsidRPr="005A312D" w:rsidRDefault="00680B50" w:rsidP="00680B50">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bCs/>
                <w:lang w:val="en-US" w:eastAsia="ru-RU" w:bidi="th-TH"/>
              </w:rPr>
              <w:t>Diamond core bit and accessories</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Surface set type, diamond core bit</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Impregnate type, diamond core bit</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Core barrels, reaming shell</w:t>
            </w:r>
          </w:p>
          <w:p w:rsidR="00326663" w:rsidRPr="005A312D" w:rsidRDefault="00680B50" w:rsidP="00680B50">
            <w:pPr>
              <w:spacing w:line="240" w:lineRule="auto"/>
              <w:rPr>
                <w:rFonts w:ascii="Times New Roman" w:eastAsia="Times New Roman" w:hAnsi="Times New Roman"/>
                <w:b/>
                <w:bCs/>
                <w:lang w:val="en-US" w:eastAsia="ru-RU"/>
              </w:rPr>
            </w:pPr>
            <w:r w:rsidRPr="005A312D">
              <w:rPr>
                <w:rFonts w:ascii="Times New Roman" w:eastAsia="Times New Roman" w:hAnsi="Times New Roman"/>
                <w:lang w:val="en-US" w:eastAsia="ru-RU" w:bidi="th-TH"/>
              </w:rPr>
              <w:t>Drilling accessories</w:t>
            </w:r>
          </w:p>
        </w:tc>
        <w:tc>
          <w:tcPr>
            <w:tcW w:w="3240" w:type="dxa"/>
            <w:shd w:val="clear" w:color="auto" w:fill="FFFFFF" w:themeFill="background1"/>
            <w:vAlign w:val="center"/>
          </w:tcPr>
          <w:p w:rsidR="00326663" w:rsidRPr="005A312D" w:rsidRDefault="00326663" w:rsidP="00326663">
            <w:pPr>
              <w:spacing w:line="240" w:lineRule="auto"/>
              <w:rPr>
                <w:rFonts w:ascii="Times New Roman" w:eastAsia="Batang" w:hAnsi="Times New Roman"/>
                <w:b/>
                <w:bCs/>
                <w:color w:val="000000"/>
                <w:lang w:eastAsia="ko-KR"/>
              </w:rPr>
            </w:pPr>
          </w:p>
        </w:tc>
      </w:tr>
      <w:tr w:rsidR="00680B50" w:rsidRPr="005A312D" w:rsidTr="00326663">
        <w:trPr>
          <w:trHeight w:val="556"/>
        </w:trPr>
        <w:tc>
          <w:tcPr>
            <w:tcW w:w="630" w:type="dxa"/>
            <w:shd w:val="clear" w:color="auto" w:fill="FFFFFF" w:themeFill="background1"/>
            <w:vAlign w:val="center"/>
          </w:tcPr>
          <w:p w:rsidR="00680B50" w:rsidRPr="005A312D" w:rsidRDefault="00680B50" w:rsidP="00326663">
            <w:pPr>
              <w:spacing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680B50" w:rsidRPr="005A312D" w:rsidRDefault="00680B50" w:rsidP="00326663">
            <w:pPr>
              <w:spacing w:line="240" w:lineRule="auto"/>
              <w:rPr>
                <w:rFonts w:ascii="Times New Roman" w:eastAsia="Times New Roman" w:hAnsi="Times New Roman"/>
                <w:b/>
                <w:bCs/>
                <w:lang w:val="en-US" w:eastAsia="ru-RU" w:bidi="th-TH"/>
              </w:rPr>
            </w:pPr>
          </w:p>
        </w:tc>
        <w:tc>
          <w:tcPr>
            <w:tcW w:w="8460" w:type="dxa"/>
            <w:gridSpan w:val="2"/>
            <w:shd w:val="clear" w:color="auto" w:fill="FFFFFF" w:themeFill="background1"/>
            <w:vAlign w:val="center"/>
          </w:tcPr>
          <w:p w:rsidR="00680B50" w:rsidRPr="005A312D" w:rsidRDefault="00680B50" w:rsidP="00680B50">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xml:space="preserve">  Компания  проектирует и поставляет</w:t>
            </w:r>
            <w:r w:rsidRPr="005A312D">
              <w:rPr>
                <w:rFonts w:ascii="Times New Roman" w:hAnsi="Times New Roman"/>
              </w:rPr>
              <w:t xml:space="preserve"> </w:t>
            </w:r>
            <w:r w:rsidRPr="005A312D">
              <w:rPr>
                <w:rFonts w:ascii="Times New Roman" w:eastAsia="Times New Roman" w:hAnsi="Times New Roman"/>
                <w:lang w:eastAsia="ru-RU" w:bidi="th-TH"/>
              </w:rPr>
              <w:t>модульное жилье и также обслуживание установки / удаления. Единица экономична, сильна и безопасна, в состоянии продолжаться в течение 10 лет, удобно для</w:t>
            </w:r>
            <w:r w:rsidRPr="005A312D">
              <w:rPr>
                <w:rFonts w:ascii="Times New Roman" w:hAnsi="Times New Roman"/>
              </w:rPr>
              <w:t xml:space="preserve"> </w:t>
            </w:r>
            <w:r w:rsidRPr="005A312D">
              <w:rPr>
                <w:rFonts w:ascii="Times New Roman" w:eastAsia="Times New Roman" w:hAnsi="Times New Roman"/>
                <w:lang w:eastAsia="ru-RU" w:bidi="th-TH"/>
              </w:rPr>
              <w:t>мобилизовать, установить и демонтировать, легко поддержать и подходит для рабочих мест при ограниченном времени и пространстве.</w:t>
            </w:r>
          </w:p>
          <w:p w:rsidR="00680B50" w:rsidRPr="005A312D" w:rsidRDefault="00680B50" w:rsidP="00680B50">
            <w:pPr>
              <w:spacing w:after="0" w:line="240" w:lineRule="auto"/>
              <w:rPr>
                <w:rFonts w:ascii="Times New Roman" w:eastAsia="Times New Roman" w:hAnsi="Times New Roman"/>
                <w:lang w:eastAsia="ru-RU" w:bidi="th-TH"/>
              </w:rPr>
            </w:pPr>
          </w:p>
          <w:p w:rsidR="00680B50" w:rsidRPr="005A312D" w:rsidRDefault="00680B50" w:rsidP="00680B50">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Компания также предоставляет алмазные буровые коронки и другие аксессуары бурения под брендом «Пасифик Диамонд Тул», так же как буровая установка и оборудование для заливки цементного раствора.</w:t>
            </w:r>
          </w:p>
          <w:p w:rsidR="00680B50" w:rsidRPr="005A312D" w:rsidRDefault="00680B50" w:rsidP="00680B50">
            <w:pPr>
              <w:spacing w:after="0" w:line="240" w:lineRule="auto"/>
              <w:rPr>
                <w:rFonts w:ascii="Times New Roman" w:eastAsia="Times New Roman" w:hAnsi="Times New Roman"/>
                <w:b/>
                <w:bCs/>
                <w:u w:val="single"/>
                <w:lang w:eastAsia="ru-RU" w:bidi="th-TH"/>
              </w:rPr>
            </w:pPr>
          </w:p>
          <w:p w:rsidR="00680B50" w:rsidRPr="005A312D" w:rsidRDefault="00680B50" w:rsidP="00680B50">
            <w:pPr>
              <w:spacing w:after="0" w:line="240" w:lineRule="auto"/>
              <w:rPr>
                <w:rFonts w:ascii="Times New Roman" w:eastAsia="Times New Roman" w:hAnsi="Times New Roman"/>
                <w:b/>
                <w:bCs/>
                <w:lang w:eastAsia="ru-RU" w:bidi="th-TH"/>
              </w:rPr>
            </w:pPr>
            <w:r w:rsidRPr="005A312D">
              <w:rPr>
                <w:rFonts w:ascii="Times New Roman" w:eastAsia="Times New Roman" w:hAnsi="Times New Roman"/>
                <w:b/>
                <w:bCs/>
                <w:u w:val="single"/>
                <w:lang w:eastAsia="ru-RU" w:bidi="th-TH"/>
              </w:rPr>
              <w:t>Продукция и обслуживание</w:t>
            </w:r>
          </w:p>
          <w:p w:rsidR="00680B50" w:rsidRPr="005A312D" w:rsidRDefault="00680B50" w:rsidP="00680B50">
            <w:pPr>
              <w:spacing w:after="0" w:line="240" w:lineRule="auto"/>
              <w:rPr>
                <w:rFonts w:ascii="Times New Roman" w:eastAsia="Times New Roman" w:hAnsi="Times New Roman"/>
                <w:b/>
                <w:bCs/>
                <w:u w:val="single"/>
                <w:lang w:eastAsia="ru-RU" w:bidi="th-TH"/>
              </w:rPr>
            </w:pPr>
          </w:p>
          <w:p w:rsidR="00680B50" w:rsidRPr="005A312D" w:rsidRDefault="00680B50" w:rsidP="00680B50">
            <w:pPr>
              <w:spacing w:after="0" w:line="240" w:lineRule="auto"/>
              <w:rPr>
                <w:rFonts w:ascii="Times New Roman" w:eastAsia="Times New Roman" w:hAnsi="Times New Roman"/>
                <w:b/>
                <w:bCs/>
                <w:lang w:eastAsia="ru-RU" w:bidi="th-TH"/>
              </w:rPr>
            </w:pPr>
            <w:r w:rsidRPr="005A312D">
              <w:rPr>
                <w:rFonts w:ascii="Times New Roman" w:eastAsia="Times New Roman" w:hAnsi="Times New Roman"/>
                <w:b/>
                <w:bCs/>
                <w:lang w:eastAsia="ru-RU" w:bidi="th-TH"/>
              </w:rPr>
              <w:t>Жилые модульные здания</w:t>
            </w:r>
          </w:p>
          <w:p w:rsidR="00680B50" w:rsidRPr="005A312D" w:rsidRDefault="00680B50" w:rsidP="00680B50">
            <w:pPr>
              <w:spacing w:after="0" w:line="240" w:lineRule="auto"/>
              <w:rPr>
                <w:rFonts w:ascii="Times New Roman" w:eastAsia="Times New Roman" w:hAnsi="Times New Roman"/>
                <w:lang w:eastAsia="ru-RU" w:bidi="th-TH"/>
              </w:rPr>
            </w:pPr>
          </w:p>
          <w:p w:rsidR="00680B50" w:rsidRPr="005A312D" w:rsidRDefault="00680B50" w:rsidP="00680B50">
            <w:pPr>
              <w:numPr>
                <w:ilvl w:val="0"/>
                <w:numId w:val="11"/>
              </w:numPr>
              <w:spacing w:after="0" w:line="240" w:lineRule="auto"/>
              <w:contextualSpacing/>
              <w:rPr>
                <w:rFonts w:ascii="Times New Roman" w:eastAsia="Times New Roman" w:hAnsi="Times New Roman"/>
                <w:lang w:eastAsia="ru-RU" w:bidi="th-TH"/>
              </w:rPr>
            </w:pPr>
            <w:r w:rsidRPr="005A312D">
              <w:rPr>
                <w:rFonts w:ascii="Times New Roman" w:eastAsia="Times New Roman" w:hAnsi="Times New Roman"/>
                <w:lang w:eastAsia="ru-RU" w:bidi="th-TH"/>
              </w:rPr>
              <w:t>Наклонная / Плоская крышка строительства лагеря</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eastAsia="ru-RU" w:bidi="th-TH"/>
              </w:rPr>
              <w:t>Фабрика</w:t>
            </w:r>
            <w:r w:rsidRPr="005A312D">
              <w:rPr>
                <w:rFonts w:ascii="Times New Roman" w:eastAsia="Times New Roman" w:hAnsi="Times New Roman"/>
                <w:lang w:val="en-US" w:eastAsia="ru-RU" w:bidi="th-TH"/>
              </w:rPr>
              <w:t xml:space="preserve"> </w:t>
            </w:r>
            <w:r w:rsidRPr="005A312D">
              <w:rPr>
                <w:rFonts w:ascii="Times New Roman" w:eastAsia="Times New Roman" w:hAnsi="Times New Roman"/>
                <w:lang w:eastAsia="ru-RU" w:bidi="th-TH"/>
              </w:rPr>
              <w:t>и</w:t>
            </w:r>
            <w:r w:rsidRPr="005A312D">
              <w:rPr>
                <w:rFonts w:ascii="Times New Roman" w:hAnsi="Times New Roman"/>
                <w:lang w:val="en-US"/>
              </w:rPr>
              <w:t xml:space="preserve"> </w:t>
            </w:r>
            <w:r w:rsidRPr="005A312D">
              <w:rPr>
                <w:rFonts w:ascii="Times New Roman" w:eastAsia="Times New Roman" w:hAnsi="Times New Roman"/>
                <w:lang w:eastAsia="ru-RU" w:bidi="th-TH"/>
              </w:rPr>
              <w:t>Склад</w:t>
            </w:r>
            <w:r w:rsidRPr="005A312D">
              <w:rPr>
                <w:rFonts w:ascii="Times New Roman" w:eastAsia="Times New Roman" w:hAnsi="Times New Roman"/>
                <w:lang w:val="en-US" w:eastAsia="ru-RU" w:bidi="th-TH"/>
              </w:rPr>
              <w:t xml:space="preserve">  </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proofErr w:type="spellStart"/>
            <w:r w:rsidRPr="005A312D">
              <w:rPr>
                <w:rFonts w:ascii="Times New Roman" w:eastAsia="Times New Roman" w:hAnsi="Times New Roman"/>
                <w:lang w:val="en-US" w:eastAsia="ru-RU" w:bidi="th-TH"/>
              </w:rPr>
              <w:t>Дом</w:t>
            </w:r>
            <w:proofErr w:type="spellEnd"/>
            <w:r w:rsidRPr="005A312D">
              <w:rPr>
                <w:rFonts w:ascii="Times New Roman" w:eastAsia="Times New Roman" w:hAnsi="Times New Roman"/>
                <w:lang w:val="en-US" w:eastAsia="ru-RU" w:bidi="th-TH"/>
              </w:rPr>
              <w:t xml:space="preserve"> </w:t>
            </w:r>
            <w:proofErr w:type="spellStart"/>
            <w:r w:rsidRPr="005A312D">
              <w:rPr>
                <w:rFonts w:ascii="Times New Roman" w:eastAsia="Times New Roman" w:hAnsi="Times New Roman"/>
                <w:lang w:val="en-US" w:eastAsia="ru-RU" w:bidi="th-TH"/>
              </w:rPr>
              <w:t>из</w:t>
            </w:r>
            <w:proofErr w:type="spellEnd"/>
            <w:r w:rsidRPr="005A312D">
              <w:rPr>
                <w:rFonts w:ascii="Times New Roman" w:eastAsia="Times New Roman" w:hAnsi="Times New Roman"/>
                <w:lang w:val="en-US" w:eastAsia="ru-RU" w:bidi="th-TH"/>
              </w:rPr>
              <w:t xml:space="preserve"> </w:t>
            </w:r>
            <w:proofErr w:type="spellStart"/>
            <w:r w:rsidRPr="005A312D">
              <w:rPr>
                <w:rFonts w:ascii="Times New Roman" w:eastAsia="Times New Roman" w:hAnsi="Times New Roman"/>
                <w:lang w:val="en-US" w:eastAsia="ru-RU" w:bidi="th-TH"/>
              </w:rPr>
              <w:t>контейнеров</w:t>
            </w:r>
            <w:proofErr w:type="spellEnd"/>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w:t>
            </w:r>
            <w:proofErr w:type="spellStart"/>
            <w:r w:rsidRPr="005A312D">
              <w:rPr>
                <w:rFonts w:ascii="Times New Roman" w:eastAsia="Times New Roman" w:hAnsi="Times New Roman"/>
                <w:lang w:val="en-US" w:eastAsia="ru-RU" w:bidi="th-TH"/>
              </w:rPr>
              <w:t>Портативный</w:t>
            </w:r>
            <w:proofErr w:type="spellEnd"/>
            <w:r w:rsidRPr="005A312D">
              <w:rPr>
                <w:rFonts w:ascii="Times New Roman" w:eastAsia="Times New Roman" w:hAnsi="Times New Roman"/>
                <w:lang w:val="en-US" w:eastAsia="ru-RU" w:bidi="th-TH"/>
              </w:rPr>
              <w:t xml:space="preserve"> </w:t>
            </w:r>
            <w:r w:rsidRPr="005A312D">
              <w:rPr>
                <w:rFonts w:ascii="Times New Roman" w:eastAsia="Times New Roman" w:hAnsi="Times New Roman"/>
                <w:lang w:eastAsia="ru-RU" w:bidi="th-TH"/>
              </w:rPr>
              <w:t>дом</w:t>
            </w:r>
          </w:p>
          <w:p w:rsidR="00680B50" w:rsidRPr="005A312D" w:rsidRDefault="00680B50" w:rsidP="00680B50">
            <w:pPr>
              <w:spacing w:after="0" w:line="240" w:lineRule="auto"/>
              <w:ind w:left="720"/>
              <w:contextualSpacing/>
              <w:rPr>
                <w:rFonts w:ascii="Times New Roman" w:eastAsia="Times New Roman" w:hAnsi="Times New Roman"/>
                <w:lang w:val="en-US" w:eastAsia="ru-RU" w:bidi="th-TH"/>
              </w:rPr>
            </w:pPr>
          </w:p>
          <w:p w:rsidR="00680B50" w:rsidRPr="005A312D" w:rsidRDefault="00680B50" w:rsidP="00680B50">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b/>
                <w:bCs/>
                <w:lang w:eastAsia="ru-RU" w:bidi="th-TH"/>
              </w:rPr>
              <w:t>А</w:t>
            </w:r>
            <w:proofErr w:type="spellStart"/>
            <w:r w:rsidRPr="005A312D">
              <w:rPr>
                <w:rFonts w:ascii="Times New Roman" w:eastAsia="Times New Roman" w:hAnsi="Times New Roman"/>
                <w:b/>
                <w:bCs/>
                <w:lang w:val="en-US" w:eastAsia="ru-RU" w:bidi="th-TH"/>
              </w:rPr>
              <w:t>лмазные</w:t>
            </w:r>
            <w:proofErr w:type="spellEnd"/>
            <w:r w:rsidRPr="005A312D">
              <w:rPr>
                <w:rFonts w:ascii="Times New Roman" w:eastAsia="Times New Roman" w:hAnsi="Times New Roman"/>
                <w:b/>
                <w:bCs/>
                <w:lang w:val="en-US" w:eastAsia="ru-RU" w:bidi="th-TH"/>
              </w:rPr>
              <w:t xml:space="preserve"> </w:t>
            </w:r>
            <w:proofErr w:type="spellStart"/>
            <w:r w:rsidRPr="005A312D">
              <w:rPr>
                <w:rFonts w:ascii="Times New Roman" w:eastAsia="Times New Roman" w:hAnsi="Times New Roman"/>
                <w:b/>
                <w:bCs/>
                <w:lang w:val="en-US" w:eastAsia="ru-RU" w:bidi="th-TH"/>
              </w:rPr>
              <w:t>буровые</w:t>
            </w:r>
            <w:proofErr w:type="spellEnd"/>
            <w:r w:rsidRPr="005A312D">
              <w:rPr>
                <w:rFonts w:ascii="Times New Roman" w:eastAsia="Times New Roman" w:hAnsi="Times New Roman"/>
                <w:b/>
                <w:bCs/>
                <w:lang w:val="en-US" w:eastAsia="ru-RU" w:bidi="th-TH"/>
              </w:rPr>
              <w:t xml:space="preserve"> </w:t>
            </w:r>
            <w:proofErr w:type="spellStart"/>
            <w:r w:rsidRPr="005A312D">
              <w:rPr>
                <w:rFonts w:ascii="Times New Roman" w:eastAsia="Times New Roman" w:hAnsi="Times New Roman"/>
                <w:b/>
                <w:bCs/>
                <w:lang w:val="en-US" w:eastAsia="ru-RU" w:bidi="th-TH"/>
              </w:rPr>
              <w:t>коронки</w:t>
            </w:r>
            <w:proofErr w:type="spellEnd"/>
            <w:r w:rsidRPr="005A312D">
              <w:rPr>
                <w:rFonts w:ascii="Times New Roman" w:eastAsia="Times New Roman" w:hAnsi="Times New Roman"/>
                <w:b/>
                <w:bCs/>
                <w:lang w:val="en-US" w:eastAsia="ru-RU" w:bidi="th-TH"/>
              </w:rPr>
              <w:t xml:space="preserve"> </w:t>
            </w:r>
            <w:r w:rsidRPr="005A312D">
              <w:rPr>
                <w:rFonts w:ascii="Times New Roman" w:eastAsia="Times New Roman" w:hAnsi="Times New Roman"/>
                <w:b/>
                <w:bCs/>
                <w:lang w:eastAsia="ru-RU" w:bidi="th-TH"/>
              </w:rPr>
              <w:t>и</w:t>
            </w:r>
            <w:r w:rsidRPr="005A312D">
              <w:rPr>
                <w:rFonts w:ascii="Times New Roman" w:eastAsia="Times New Roman" w:hAnsi="Times New Roman"/>
                <w:b/>
                <w:bCs/>
                <w:lang w:val="en-US" w:eastAsia="ru-RU" w:bidi="th-TH"/>
              </w:rPr>
              <w:t xml:space="preserve"> </w:t>
            </w:r>
            <w:r w:rsidRPr="005A312D">
              <w:rPr>
                <w:rFonts w:ascii="Times New Roman" w:eastAsia="Times New Roman" w:hAnsi="Times New Roman"/>
                <w:b/>
                <w:bCs/>
                <w:lang w:eastAsia="ru-RU" w:bidi="th-TH"/>
              </w:rPr>
              <w:t>аксессуары</w:t>
            </w:r>
            <w:r w:rsidRPr="005A312D">
              <w:rPr>
                <w:rFonts w:ascii="Times New Roman" w:eastAsia="Times New Roman" w:hAnsi="Times New Roman"/>
                <w:lang w:val="en-US" w:eastAsia="ru-RU" w:bidi="th-TH"/>
              </w:rPr>
              <w:t xml:space="preserve"> </w:t>
            </w:r>
          </w:p>
          <w:p w:rsidR="00680B50" w:rsidRPr="005A312D" w:rsidRDefault="00680B50" w:rsidP="00680B50">
            <w:pPr>
              <w:numPr>
                <w:ilvl w:val="0"/>
                <w:numId w:val="11"/>
              </w:numPr>
              <w:spacing w:after="0" w:line="240" w:lineRule="auto"/>
              <w:contextualSpacing/>
              <w:rPr>
                <w:rFonts w:ascii="Times New Roman" w:eastAsia="Times New Roman" w:hAnsi="Times New Roman"/>
                <w:lang w:eastAsia="ru-RU" w:bidi="th-TH"/>
              </w:rPr>
            </w:pPr>
            <w:r w:rsidRPr="005A312D">
              <w:rPr>
                <w:rFonts w:ascii="Times New Roman" w:eastAsia="Times New Roman" w:hAnsi="Times New Roman"/>
                <w:lang w:eastAsia="ru-RU" w:bidi="th-TH"/>
              </w:rPr>
              <w:t>Алмазные буровые коронки на поверхности</w:t>
            </w:r>
          </w:p>
          <w:p w:rsidR="00680B50" w:rsidRPr="005A312D" w:rsidRDefault="00680B50" w:rsidP="00680B50">
            <w:pPr>
              <w:numPr>
                <w:ilvl w:val="0"/>
                <w:numId w:val="11"/>
              </w:numPr>
              <w:spacing w:after="0" w:line="240" w:lineRule="auto"/>
              <w:contextualSpacing/>
              <w:rPr>
                <w:rFonts w:ascii="Times New Roman" w:eastAsia="Times New Roman" w:hAnsi="Times New Roman"/>
                <w:lang w:val="en-US" w:eastAsia="ru-RU" w:bidi="th-TH"/>
              </w:rPr>
            </w:pPr>
            <w:proofErr w:type="spellStart"/>
            <w:r w:rsidRPr="005A312D">
              <w:rPr>
                <w:rFonts w:ascii="Times New Roman" w:eastAsia="Times New Roman" w:hAnsi="Times New Roman"/>
                <w:lang w:val="en-US" w:eastAsia="ru-RU" w:bidi="th-TH"/>
              </w:rPr>
              <w:t>Пропитанные</w:t>
            </w:r>
            <w:proofErr w:type="spellEnd"/>
            <w:r w:rsidRPr="005A312D">
              <w:rPr>
                <w:rFonts w:ascii="Times New Roman" w:eastAsia="Times New Roman" w:hAnsi="Times New Roman"/>
                <w:lang w:val="en-US" w:eastAsia="ru-RU" w:bidi="th-TH"/>
              </w:rPr>
              <w:t xml:space="preserve"> </w:t>
            </w:r>
            <w:proofErr w:type="spellStart"/>
            <w:r w:rsidRPr="005A312D">
              <w:rPr>
                <w:rFonts w:ascii="Times New Roman" w:eastAsia="Times New Roman" w:hAnsi="Times New Roman"/>
                <w:lang w:val="en-US" w:eastAsia="ru-RU" w:bidi="th-TH"/>
              </w:rPr>
              <w:t>алмазные</w:t>
            </w:r>
            <w:proofErr w:type="spellEnd"/>
            <w:r w:rsidRPr="005A312D">
              <w:rPr>
                <w:rFonts w:ascii="Times New Roman" w:eastAsia="Times New Roman" w:hAnsi="Times New Roman"/>
                <w:lang w:val="en-US" w:eastAsia="ru-RU" w:bidi="th-TH"/>
              </w:rPr>
              <w:t xml:space="preserve"> </w:t>
            </w:r>
            <w:proofErr w:type="spellStart"/>
            <w:r w:rsidRPr="005A312D">
              <w:rPr>
                <w:rFonts w:ascii="Times New Roman" w:eastAsia="Times New Roman" w:hAnsi="Times New Roman"/>
                <w:lang w:val="en-US" w:eastAsia="ru-RU" w:bidi="th-TH"/>
              </w:rPr>
              <w:t>буровые</w:t>
            </w:r>
            <w:proofErr w:type="spellEnd"/>
            <w:r w:rsidRPr="005A312D">
              <w:rPr>
                <w:rFonts w:ascii="Times New Roman" w:eastAsia="Times New Roman" w:hAnsi="Times New Roman"/>
                <w:lang w:val="en-US" w:eastAsia="ru-RU" w:bidi="th-TH"/>
              </w:rPr>
              <w:t xml:space="preserve"> </w:t>
            </w:r>
            <w:proofErr w:type="spellStart"/>
            <w:r w:rsidRPr="005A312D">
              <w:rPr>
                <w:rFonts w:ascii="Times New Roman" w:eastAsia="Times New Roman" w:hAnsi="Times New Roman"/>
                <w:lang w:val="en-US" w:eastAsia="ru-RU" w:bidi="th-TH"/>
              </w:rPr>
              <w:t>коронк</w:t>
            </w:r>
            <w:proofErr w:type="spellEnd"/>
            <w:r w:rsidRPr="005A312D">
              <w:rPr>
                <w:rFonts w:ascii="Times New Roman" w:eastAsia="Times New Roman" w:hAnsi="Times New Roman"/>
                <w:lang w:eastAsia="ru-RU" w:bidi="th-TH"/>
              </w:rPr>
              <w:t>и</w:t>
            </w:r>
          </w:p>
          <w:p w:rsidR="00A62686" w:rsidRPr="005A312D" w:rsidRDefault="00680B50" w:rsidP="00A62686">
            <w:pPr>
              <w:numPr>
                <w:ilvl w:val="0"/>
                <w:numId w:val="11"/>
              </w:numPr>
              <w:spacing w:after="0" w:line="240" w:lineRule="auto"/>
              <w:contextualSpacing/>
              <w:rPr>
                <w:rFonts w:ascii="Times New Roman" w:eastAsia="Times New Roman" w:hAnsi="Times New Roman"/>
                <w:b/>
                <w:bCs/>
                <w:lang w:val="en-US" w:eastAsia="ru-RU"/>
              </w:rPr>
            </w:pPr>
            <w:proofErr w:type="spellStart"/>
            <w:r w:rsidRPr="005A312D">
              <w:rPr>
                <w:rFonts w:ascii="Times New Roman" w:eastAsia="Times New Roman" w:hAnsi="Times New Roman"/>
                <w:lang w:val="en-US" w:eastAsia="ru-RU" w:bidi="th-TH"/>
              </w:rPr>
              <w:t>Развёртка</w:t>
            </w:r>
            <w:proofErr w:type="spellEnd"/>
          </w:p>
          <w:p w:rsidR="00680B50" w:rsidRPr="005A312D" w:rsidRDefault="00680B50" w:rsidP="00A62686">
            <w:pPr>
              <w:numPr>
                <w:ilvl w:val="0"/>
                <w:numId w:val="11"/>
              </w:numPr>
              <w:spacing w:after="0" w:line="240" w:lineRule="auto"/>
              <w:contextualSpacing/>
              <w:rPr>
                <w:rFonts w:ascii="Times New Roman" w:eastAsia="Times New Roman" w:hAnsi="Times New Roman"/>
                <w:b/>
                <w:bCs/>
                <w:lang w:val="en-US" w:eastAsia="ru-RU"/>
              </w:rPr>
            </w:pPr>
            <w:r w:rsidRPr="005A312D">
              <w:rPr>
                <w:rFonts w:ascii="Times New Roman" w:eastAsia="Times New Roman" w:hAnsi="Times New Roman"/>
                <w:lang w:eastAsia="ru-RU" w:bidi="th-TH"/>
              </w:rPr>
              <w:t>Аксессуары бурения</w:t>
            </w:r>
          </w:p>
        </w:tc>
        <w:tc>
          <w:tcPr>
            <w:tcW w:w="3240" w:type="dxa"/>
            <w:shd w:val="clear" w:color="auto" w:fill="FFFFFF" w:themeFill="background1"/>
            <w:vAlign w:val="center"/>
          </w:tcPr>
          <w:p w:rsidR="00680B50" w:rsidRPr="005A312D" w:rsidRDefault="00680B50" w:rsidP="00326663">
            <w:pPr>
              <w:spacing w:line="240" w:lineRule="auto"/>
              <w:rPr>
                <w:rFonts w:ascii="Times New Roman" w:eastAsia="Batang" w:hAnsi="Times New Roman"/>
                <w:b/>
                <w:bCs/>
                <w:color w:val="000000"/>
                <w:lang w:eastAsia="ko-KR"/>
              </w:rPr>
            </w:pPr>
          </w:p>
        </w:tc>
      </w:tr>
      <w:tr w:rsidR="00326663" w:rsidRPr="005A312D" w:rsidTr="00680B50">
        <w:trPr>
          <w:trHeight w:val="556"/>
        </w:trPr>
        <w:tc>
          <w:tcPr>
            <w:tcW w:w="15120" w:type="dxa"/>
            <w:gridSpan w:val="5"/>
            <w:shd w:val="clear" w:color="auto" w:fill="8DB3E2" w:themeFill="text2" w:themeFillTint="66"/>
            <w:vAlign w:val="center"/>
          </w:tcPr>
          <w:p w:rsidR="00326663" w:rsidRPr="005A312D" w:rsidRDefault="00326663" w:rsidP="00326663">
            <w:pPr>
              <w:spacing w:line="240" w:lineRule="auto"/>
              <w:jc w:val="center"/>
              <w:rPr>
                <w:rFonts w:ascii="Times New Roman" w:eastAsia="Batang" w:hAnsi="Times New Roman"/>
                <w:b/>
                <w:bCs/>
                <w:color w:val="000000"/>
                <w:lang w:eastAsia="ko-KR"/>
              </w:rPr>
            </w:pPr>
            <w:r w:rsidRPr="005A312D">
              <w:rPr>
                <w:rFonts w:ascii="Times New Roman" w:eastAsia="Batang" w:hAnsi="Times New Roman"/>
                <w:b/>
                <w:bCs/>
                <w:lang w:val="en-US" w:eastAsia="ko-KR" w:bidi="th-TH"/>
              </w:rPr>
              <w:lastRenderedPageBreak/>
              <w:t>DESIGN AND BUILD</w:t>
            </w:r>
          </w:p>
        </w:tc>
      </w:tr>
      <w:tr w:rsidR="00563905" w:rsidRPr="005A312D" w:rsidTr="008E31E9">
        <w:trPr>
          <w:trHeight w:val="556"/>
        </w:trPr>
        <w:tc>
          <w:tcPr>
            <w:tcW w:w="630" w:type="dxa"/>
            <w:shd w:val="clear" w:color="auto" w:fill="FABF8F" w:themeFill="accent6" w:themeFillTint="99"/>
            <w:vAlign w:val="center"/>
          </w:tcPr>
          <w:p w:rsidR="00563905" w:rsidRPr="005A312D" w:rsidRDefault="00563905" w:rsidP="008E31E9">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vAlign w:val="center"/>
          </w:tcPr>
          <w:p w:rsidR="00563905" w:rsidRPr="005A312D" w:rsidRDefault="00563905"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vAlign w:val="center"/>
          </w:tcPr>
          <w:p w:rsidR="00563905" w:rsidRPr="005A312D" w:rsidRDefault="00563905"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563905" w:rsidRPr="005A312D" w:rsidRDefault="00563905" w:rsidP="008E31E9">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326663" w:rsidRPr="005A312D" w:rsidTr="00326663">
        <w:trPr>
          <w:trHeight w:val="556"/>
        </w:trPr>
        <w:tc>
          <w:tcPr>
            <w:tcW w:w="630" w:type="dxa"/>
            <w:shd w:val="clear" w:color="auto" w:fill="FFFFFF" w:themeFill="background1"/>
            <w:vAlign w:val="center"/>
          </w:tcPr>
          <w:p w:rsidR="00326663" w:rsidRPr="005A312D" w:rsidRDefault="00326663" w:rsidP="003D3B26">
            <w:pPr>
              <w:spacing w:after="0"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326663" w:rsidRPr="005A312D" w:rsidRDefault="00326663" w:rsidP="003D3B26">
            <w:pPr>
              <w:spacing w:after="0" w:line="240" w:lineRule="auto"/>
              <w:rPr>
                <w:rFonts w:ascii="Times New Roman" w:eastAsia="Times New Roman" w:hAnsi="Times New Roman"/>
                <w:b/>
                <w:bCs/>
                <w:lang w:val="en-US" w:eastAsia="ru-RU" w:bidi="th-TH"/>
              </w:rPr>
            </w:pPr>
            <w:r w:rsidRPr="005A312D">
              <w:rPr>
                <w:rFonts w:ascii="Times New Roman" w:eastAsia="Times New Roman" w:hAnsi="Times New Roman"/>
                <w:b/>
                <w:lang w:val="en-US" w:eastAsia="ru-RU"/>
              </w:rPr>
              <w:t>PRAMUL DESIGN &amp; BUILD  CO.,LTD.</w:t>
            </w:r>
          </w:p>
        </w:tc>
        <w:tc>
          <w:tcPr>
            <w:tcW w:w="8460" w:type="dxa"/>
            <w:gridSpan w:val="2"/>
            <w:shd w:val="clear" w:color="auto" w:fill="FFFFFF" w:themeFill="background1"/>
            <w:vAlign w:val="center"/>
          </w:tcPr>
          <w:p w:rsidR="00326663" w:rsidRPr="005A312D" w:rsidRDefault="00326663" w:rsidP="003D3B26">
            <w:pPr>
              <w:spacing w:after="0" w:line="240" w:lineRule="auto"/>
              <w:jc w:val="both"/>
              <w:rPr>
                <w:rFonts w:ascii="Times New Roman" w:eastAsia="Times New Roman" w:hAnsi="Times New Roman"/>
                <w:lang w:val="en-US" w:bidi="th-TH"/>
              </w:rPr>
            </w:pPr>
            <w:proofErr w:type="spellStart"/>
            <w:r w:rsidRPr="005A312D">
              <w:rPr>
                <w:rFonts w:ascii="Times New Roman" w:eastAsia="Times New Roman" w:hAnsi="Times New Roman"/>
                <w:lang w:val="en-US" w:bidi="th-TH"/>
              </w:rPr>
              <w:t>Pramul</w:t>
            </w:r>
            <w:proofErr w:type="spellEnd"/>
            <w:r w:rsidRPr="005A312D">
              <w:rPr>
                <w:rFonts w:ascii="Times New Roman" w:eastAsia="Times New Roman" w:hAnsi="Times New Roman"/>
                <w:lang w:val="en-US" w:bidi="th-TH"/>
              </w:rPr>
              <w:t xml:space="preserve"> Design &amp; Build Company Limited was registered establish on 12 December 2007</w:t>
            </w:r>
          </w:p>
          <w:p w:rsidR="00326663" w:rsidRPr="005A312D" w:rsidRDefault="00326663" w:rsidP="003D3B26">
            <w:pPr>
              <w:spacing w:after="0"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 xml:space="preserve">The current Managing Director </w:t>
            </w:r>
            <w:proofErr w:type="spellStart"/>
            <w:r w:rsidRPr="005A312D">
              <w:rPr>
                <w:rFonts w:ascii="Times New Roman" w:eastAsia="Times New Roman" w:hAnsi="Times New Roman"/>
                <w:lang w:val="en-US" w:bidi="th-TH"/>
              </w:rPr>
              <w:t>Khun</w:t>
            </w:r>
            <w:proofErr w:type="spellEnd"/>
            <w:r w:rsidRPr="005A312D">
              <w:rPr>
                <w:rFonts w:ascii="Times New Roman" w:eastAsia="Times New Roman" w:hAnsi="Times New Roman"/>
                <w:lang w:val="en-US" w:bidi="th-TH"/>
              </w:rPr>
              <w:t xml:space="preserve"> </w:t>
            </w:r>
            <w:proofErr w:type="spellStart"/>
            <w:r w:rsidRPr="005A312D">
              <w:rPr>
                <w:rFonts w:ascii="Times New Roman" w:eastAsia="Times New Roman" w:hAnsi="Times New Roman"/>
                <w:lang w:val="en-US" w:bidi="th-TH"/>
              </w:rPr>
              <w:t>Pichet</w:t>
            </w:r>
            <w:proofErr w:type="spellEnd"/>
            <w:r w:rsidRPr="005A312D">
              <w:rPr>
                <w:rFonts w:ascii="Times New Roman" w:eastAsia="Times New Roman" w:hAnsi="Times New Roman"/>
                <w:lang w:val="en-US" w:bidi="th-TH"/>
              </w:rPr>
              <w:t xml:space="preserve"> </w:t>
            </w:r>
            <w:proofErr w:type="spellStart"/>
            <w:r w:rsidRPr="005A312D">
              <w:rPr>
                <w:rFonts w:ascii="Times New Roman" w:eastAsia="Times New Roman" w:hAnsi="Times New Roman"/>
                <w:lang w:val="en-US" w:bidi="th-TH"/>
              </w:rPr>
              <w:t>Ruksin</w:t>
            </w:r>
            <w:proofErr w:type="spellEnd"/>
            <w:r w:rsidRPr="005A312D">
              <w:rPr>
                <w:rFonts w:ascii="Times New Roman" w:eastAsia="Times New Roman" w:hAnsi="Times New Roman"/>
                <w:lang w:val="en-US" w:bidi="th-TH"/>
              </w:rPr>
              <w:t xml:space="preserve"> was the founder of the company.</w:t>
            </w:r>
          </w:p>
          <w:p w:rsidR="00326663" w:rsidRPr="005A312D" w:rsidRDefault="00326663" w:rsidP="003D3B26">
            <w:pPr>
              <w:spacing w:after="0"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 xml:space="preserve">The company's main business operation of interior and exterior design. The </w:t>
            </w:r>
            <w:proofErr w:type="gramStart"/>
            <w:r w:rsidRPr="005A312D">
              <w:rPr>
                <w:rFonts w:ascii="Times New Roman" w:eastAsia="Times New Roman" w:hAnsi="Times New Roman"/>
                <w:lang w:val="en-US" w:bidi="th-TH"/>
              </w:rPr>
              <w:t>company also provide</w:t>
            </w:r>
            <w:proofErr w:type="gramEnd"/>
            <w:r w:rsidRPr="005A312D">
              <w:rPr>
                <w:rFonts w:ascii="Times New Roman" w:eastAsia="Times New Roman" w:hAnsi="Times New Roman"/>
                <w:lang w:val="en-US" w:bidi="th-TH"/>
              </w:rPr>
              <w:t xml:space="preserve"> services on design and manufacture furniture for both commercial and residential purposes.  </w:t>
            </w:r>
          </w:p>
          <w:p w:rsidR="00326663" w:rsidRPr="005A312D" w:rsidRDefault="00326663" w:rsidP="003D3B26">
            <w:pPr>
              <w:spacing w:after="0" w:line="240" w:lineRule="auto"/>
              <w:rPr>
                <w:rFonts w:ascii="Times New Roman" w:eastAsia="Times New Roman" w:hAnsi="Times New Roman"/>
                <w:lang w:val="en-US" w:eastAsia="ru-RU" w:bidi="th-TH"/>
              </w:rPr>
            </w:pPr>
            <w:r w:rsidRPr="005A312D">
              <w:rPr>
                <w:rFonts w:ascii="Times New Roman" w:hAnsi="Times New Roman"/>
                <w:lang w:val="en-US"/>
              </w:rPr>
              <w:t xml:space="preserve">Main customers are public </w:t>
            </w:r>
            <w:proofErr w:type="gramStart"/>
            <w:r w:rsidRPr="005A312D">
              <w:rPr>
                <w:rFonts w:ascii="Times New Roman" w:hAnsi="Times New Roman"/>
                <w:lang w:val="en-US"/>
              </w:rPr>
              <w:t>and  private</w:t>
            </w:r>
            <w:proofErr w:type="gramEnd"/>
            <w:r w:rsidRPr="005A312D">
              <w:rPr>
                <w:rFonts w:ascii="Times New Roman" w:hAnsi="Times New Roman"/>
                <w:lang w:val="en-US"/>
              </w:rPr>
              <w:t xml:space="preserve"> company in Thailand.</w:t>
            </w:r>
          </w:p>
          <w:p w:rsidR="00326663" w:rsidRPr="005A312D" w:rsidRDefault="00326663" w:rsidP="003D3B26">
            <w:pPr>
              <w:spacing w:after="0" w:line="240" w:lineRule="auto"/>
              <w:rPr>
                <w:rFonts w:ascii="Times New Roman" w:eastAsia="Times New Roman" w:hAnsi="Times New Roman"/>
                <w:lang w:val="en-US" w:eastAsia="ru-RU"/>
              </w:rPr>
            </w:pPr>
          </w:p>
        </w:tc>
        <w:tc>
          <w:tcPr>
            <w:tcW w:w="3240" w:type="dxa"/>
            <w:shd w:val="clear" w:color="auto" w:fill="FFFFFF" w:themeFill="background1"/>
            <w:vAlign w:val="center"/>
          </w:tcPr>
          <w:p w:rsidR="00326663" w:rsidRPr="005A312D" w:rsidRDefault="00326663" w:rsidP="003D3B26">
            <w:pPr>
              <w:spacing w:after="0" w:line="240" w:lineRule="auto"/>
              <w:rPr>
                <w:rFonts w:ascii="Times New Roman" w:eastAsia="Batang" w:hAnsi="Times New Roman"/>
                <w:b/>
                <w:bCs/>
                <w:color w:val="000000"/>
                <w:lang w:eastAsia="ko-KR"/>
              </w:rPr>
            </w:pPr>
          </w:p>
        </w:tc>
      </w:tr>
      <w:tr w:rsidR="00326663" w:rsidRPr="005A312D" w:rsidTr="00326663">
        <w:trPr>
          <w:trHeight w:val="556"/>
        </w:trPr>
        <w:tc>
          <w:tcPr>
            <w:tcW w:w="630" w:type="dxa"/>
            <w:shd w:val="clear" w:color="auto" w:fill="FFFFFF" w:themeFill="background1"/>
            <w:vAlign w:val="center"/>
          </w:tcPr>
          <w:p w:rsidR="00326663" w:rsidRPr="005A312D" w:rsidRDefault="00326663" w:rsidP="003D3B26">
            <w:pPr>
              <w:spacing w:after="0" w:line="240" w:lineRule="auto"/>
              <w:rPr>
                <w:rFonts w:ascii="Times New Roman" w:eastAsia="Times New Roman" w:hAnsi="Times New Roman"/>
                <w:b/>
                <w:bCs/>
                <w:lang w:eastAsia="ru-RU"/>
              </w:rPr>
            </w:pPr>
          </w:p>
        </w:tc>
        <w:tc>
          <w:tcPr>
            <w:tcW w:w="2790" w:type="dxa"/>
            <w:shd w:val="clear" w:color="auto" w:fill="FFFFFF" w:themeFill="background1"/>
            <w:vAlign w:val="center"/>
          </w:tcPr>
          <w:p w:rsidR="00326663" w:rsidRPr="005A312D" w:rsidRDefault="00326663" w:rsidP="003D3B26">
            <w:pPr>
              <w:spacing w:after="0" w:line="240" w:lineRule="auto"/>
              <w:rPr>
                <w:rFonts w:ascii="Times New Roman" w:eastAsia="Times New Roman" w:hAnsi="Times New Roman"/>
                <w:b/>
                <w:bCs/>
                <w:lang w:eastAsia="ru-RU" w:bidi="th-TH"/>
              </w:rPr>
            </w:pPr>
          </w:p>
        </w:tc>
        <w:tc>
          <w:tcPr>
            <w:tcW w:w="8460" w:type="dxa"/>
            <w:gridSpan w:val="2"/>
            <w:shd w:val="clear" w:color="auto" w:fill="FFFFFF" w:themeFill="background1"/>
            <w:vAlign w:val="center"/>
          </w:tcPr>
          <w:p w:rsidR="003D3B26" w:rsidRPr="005A312D" w:rsidRDefault="003D3B26" w:rsidP="003D3B26">
            <w:pPr>
              <w:spacing w:after="0" w:line="240" w:lineRule="auto"/>
              <w:rPr>
                <w:rFonts w:ascii="Times New Roman" w:eastAsia="Times New Roman" w:hAnsi="Times New Roman"/>
                <w:lang w:eastAsia="ru-RU"/>
              </w:rPr>
            </w:pPr>
            <w:r w:rsidRPr="005A312D">
              <w:rPr>
                <w:rFonts w:ascii="Times New Roman" w:eastAsia="Times New Roman" w:hAnsi="Times New Roman"/>
                <w:lang w:eastAsia="ru-RU" w:bidi="th-TH"/>
              </w:rPr>
              <w:t xml:space="preserve">ООО Компания «Прамул Дизайн &amp; Буилд» </w:t>
            </w:r>
            <w:r w:rsidRPr="005A312D">
              <w:rPr>
                <w:rFonts w:ascii="Times New Roman" w:eastAsia="Times New Roman" w:hAnsi="Times New Roman"/>
                <w:lang w:eastAsia="ru-RU"/>
              </w:rPr>
              <w:t>была зарегистрирована 12 декабря 2007 года.</w:t>
            </w:r>
          </w:p>
          <w:p w:rsidR="003D3B26" w:rsidRPr="005A312D" w:rsidRDefault="003D3B26" w:rsidP="003D3B26">
            <w:pPr>
              <w:spacing w:after="0" w:line="240" w:lineRule="auto"/>
              <w:rPr>
                <w:rFonts w:ascii="Times New Roman" w:eastAsia="Times New Roman" w:hAnsi="Times New Roman"/>
                <w:lang w:eastAsia="ru-RU"/>
              </w:rPr>
            </w:pPr>
          </w:p>
          <w:p w:rsidR="003D3B26" w:rsidRPr="005A312D" w:rsidRDefault="003D3B26" w:rsidP="003D3B26">
            <w:pPr>
              <w:spacing w:after="0" w:line="240" w:lineRule="auto"/>
              <w:rPr>
                <w:rFonts w:ascii="Times New Roman" w:eastAsia="Times New Roman" w:hAnsi="Times New Roman"/>
                <w:lang w:eastAsia="ru-RU"/>
              </w:rPr>
            </w:pPr>
            <w:r w:rsidRPr="005A312D">
              <w:rPr>
                <w:rFonts w:ascii="Times New Roman" w:eastAsia="Times New Roman" w:hAnsi="Times New Roman"/>
                <w:lang w:eastAsia="ru-RU"/>
              </w:rPr>
              <w:t>Текущий управляющий директор Кун Пичет Раксин был основателем компании.</w:t>
            </w:r>
          </w:p>
          <w:p w:rsidR="003D3B26" w:rsidRPr="005A312D" w:rsidRDefault="003D3B26" w:rsidP="003D3B26">
            <w:pPr>
              <w:spacing w:after="0" w:line="240" w:lineRule="auto"/>
              <w:rPr>
                <w:rFonts w:ascii="Times New Roman" w:eastAsia="Times New Roman" w:hAnsi="Times New Roman"/>
                <w:lang w:eastAsia="ru-RU"/>
              </w:rPr>
            </w:pPr>
          </w:p>
          <w:p w:rsidR="003D3B26" w:rsidRPr="005A312D" w:rsidRDefault="003D3B26" w:rsidP="003D3B26">
            <w:pPr>
              <w:spacing w:after="0" w:line="240" w:lineRule="auto"/>
              <w:rPr>
                <w:rFonts w:ascii="Times New Roman" w:eastAsia="Times New Roman" w:hAnsi="Times New Roman"/>
                <w:lang w:eastAsia="ru-RU"/>
              </w:rPr>
            </w:pPr>
            <w:r w:rsidRPr="005A312D">
              <w:rPr>
                <w:rFonts w:ascii="Times New Roman" w:eastAsia="Times New Roman" w:hAnsi="Times New Roman"/>
                <w:lang w:eastAsia="ru-RU"/>
              </w:rPr>
              <w:t>Главная деловая операция компании – дизайн интерьера и экстерьера. Компания также предоставляет услуги на дизайне и производит мебель и в коммерческих и в жилых целях.</w:t>
            </w:r>
          </w:p>
          <w:p w:rsidR="003D3B26" w:rsidRPr="005A312D" w:rsidRDefault="003D3B26" w:rsidP="003D3B26">
            <w:pPr>
              <w:spacing w:after="0" w:line="240" w:lineRule="auto"/>
              <w:rPr>
                <w:rFonts w:ascii="Times New Roman" w:eastAsia="Times New Roman" w:hAnsi="Times New Roman"/>
                <w:lang w:eastAsia="ru-RU"/>
              </w:rPr>
            </w:pPr>
          </w:p>
          <w:p w:rsidR="003D3B26" w:rsidRPr="005A312D" w:rsidRDefault="003D3B26" w:rsidP="003D3B26">
            <w:pPr>
              <w:spacing w:after="0" w:line="240" w:lineRule="auto"/>
              <w:rPr>
                <w:rFonts w:ascii="Times New Roman" w:eastAsia="Times New Roman" w:hAnsi="Times New Roman"/>
                <w:lang w:eastAsia="ru-RU"/>
              </w:rPr>
            </w:pPr>
            <w:r w:rsidRPr="005A312D">
              <w:rPr>
                <w:rFonts w:ascii="Times New Roman" w:eastAsia="Times New Roman" w:hAnsi="Times New Roman"/>
                <w:lang w:eastAsia="ru-RU"/>
              </w:rPr>
              <w:t>Главными клиентами являются публичная и частная компания в Таиланде.</w:t>
            </w:r>
          </w:p>
          <w:p w:rsidR="00326663" w:rsidRPr="005A312D" w:rsidRDefault="00326663" w:rsidP="003D3B26">
            <w:pPr>
              <w:spacing w:after="0" w:line="240" w:lineRule="auto"/>
              <w:rPr>
                <w:rFonts w:ascii="Times New Roman" w:eastAsia="Times New Roman" w:hAnsi="Times New Roman"/>
                <w:lang w:eastAsia="ru-RU"/>
              </w:rPr>
            </w:pPr>
          </w:p>
        </w:tc>
        <w:tc>
          <w:tcPr>
            <w:tcW w:w="3240" w:type="dxa"/>
            <w:shd w:val="clear" w:color="auto" w:fill="FFFFFF" w:themeFill="background1"/>
            <w:vAlign w:val="center"/>
          </w:tcPr>
          <w:p w:rsidR="00326663" w:rsidRPr="005A312D" w:rsidRDefault="00326663" w:rsidP="003D3B26">
            <w:pPr>
              <w:spacing w:after="0" w:line="240" w:lineRule="auto"/>
              <w:rPr>
                <w:rFonts w:ascii="Times New Roman" w:eastAsia="Batang" w:hAnsi="Times New Roman"/>
                <w:b/>
                <w:bCs/>
                <w:color w:val="000000"/>
                <w:lang w:eastAsia="ko-KR"/>
              </w:rPr>
            </w:pPr>
          </w:p>
        </w:tc>
      </w:tr>
      <w:tr w:rsidR="003D3B26" w:rsidRPr="005A312D" w:rsidTr="00A574C8">
        <w:trPr>
          <w:trHeight w:val="556"/>
        </w:trPr>
        <w:tc>
          <w:tcPr>
            <w:tcW w:w="630" w:type="dxa"/>
            <w:shd w:val="clear" w:color="auto" w:fill="FABF8F" w:themeFill="accent6" w:themeFillTint="99"/>
            <w:vAlign w:val="center"/>
          </w:tcPr>
          <w:p w:rsidR="003D3B26" w:rsidRPr="005A312D" w:rsidRDefault="003D3B26" w:rsidP="00A574C8">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vAlign w:val="center"/>
          </w:tcPr>
          <w:p w:rsidR="003D3B26" w:rsidRPr="005A312D" w:rsidRDefault="003D3B26"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vAlign w:val="center"/>
          </w:tcPr>
          <w:p w:rsidR="003D3B26" w:rsidRPr="005A312D" w:rsidRDefault="003D3B26" w:rsidP="00A574C8">
            <w:pPr>
              <w:spacing w:line="240" w:lineRule="auto"/>
              <w:jc w:val="center"/>
              <w:rPr>
                <w:rFonts w:ascii="Times New Roman" w:eastAsia="Times New Roman" w:hAnsi="Times New Roman"/>
                <w:lang w:val="en-US" w:eastAsia="ru-RU"/>
              </w:rPr>
            </w:pPr>
            <w:r w:rsidRPr="005A312D">
              <w:rPr>
                <w:rFonts w:ascii="Times New Roman" w:eastAsia="Times New Roman" w:hAnsi="Times New Roman"/>
                <w:lang w:val="en-US" w:eastAsia="ru-RU"/>
              </w:rPr>
              <w:t>COMPANY PROFILE</w:t>
            </w:r>
          </w:p>
        </w:tc>
        <w:tc>
          <w:tcPr>
            <w:tcW w:w="3240" w:type="dxa"/>
            <w:shd w:val="clear" w:color="auto" w:fill="FABF8F" w:themeFill="accent6" w:themeFillTint="99"/>
            <w:vAlign w:val="center"/>
          </w:tcPr>
          <w:p w:rsidR="003D3B26" w:rsidRPr="005A312D" w:rsidRDefault="003D3B26"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3D3B26" w:rsidRPr="005A312D" w:rsidTr="00326663">
        <w:trPr>
          <w:trHeight w:val="556"/>
        </w:trPr>
        <w:tc>
          <w:tcPr>
            <w:tcW w:w="630" w:type="dxa"/>
            <w:shd w:val="clear" w:color="auto" w:fill="FFFFFF" w:themeFill="background1"/>
            <w:vAlign w:val="center"/>
          </w:tcPr>
          <w:p w:rsidR="003D3B26" w:rsidRPr="005A312D" w:rsidRDefault="003D3B26" w:rsidP="003D3B26">
            <w:pPr>
              <w:spacing w:after="0" w:line="240" w:lineRule="auto"/>
              <w:rPr>
                <w:rFonts w:ascii="Times New Roman" w:eastAsia="Times New Roman" w:hAnsi="Times New Roman"/>
                <w:b/>
                <w:bCs/>
                <w:lang w:eastAsia="ru-RU"/>
              </w:rPr>
            </w:pPr>
          </w:p>
        </w:tc>
        <w:tc>
          <w:tcPr>
            <w:tcW w:w="2790" w:type="dxa"/>
            <w:shd w:val="clear" w:color="auto" w:fill="FFFFFF" w:themeFill="background1"/>
            <w:vAlign w:val="center"/>
          </w:tcPr>
          <w:p w:rsidR="003D3B26" w:rsidRPr="005A312D" w:rsidRDefault="003D3B26" w:rsidP="003D3B26">
            <w:pPr>
              <w:spacing w:after="0" w:line="240" w:lineRule="auto"/>
              <w:rPr>
                <w:rFonts w:ascii="Times New Roman" w:eastAsia="Times New Roman" w:hAnsi="Times New Roman"/>
                <w:b/>
                <w:bCs/>
                <w:lang w:eastAsia="ru-RU" w:bidi="th-TH"/>
              </w:rPr>
            </w:pPr>
            <w:r w:rsidRPr="005A312D">
              <w:rPr>
                <w:rFonts w:ascii="Times New Roman" w:eastAsia="Batang" w:hAnsi="Times New Roman"/>
                <w:lang w:val="en-GB" w:eastAsia="ko-KR" w:bidi="th-TH"/>
              </w:rPr>
              <w:t>U.S.G. CO., LTD</w:t>
            </w:r>
          </w:p>
        </w:tc>
        <w:tc>
          <w:tcPr>
            <w:tcW w:w="8460" w:type="dxa"/>
            <w:gridSpan w:val="2"/>
            <w:shd w:val="clear" w:color="auto" w:fill="FFFFFF" w:themeFill="background1"/>
            <w:vAlign w:val="center"/>
          </w:tcPr>
          <w:p w:rsidR="003D3B26" w:rsidRPr="005A312D" w:rsidRDefault="003D3B26" w:rsidP="003D3B26">
            <w:pPr>
              <w:spacing w:before="100" w:beforeAutospacing="1" w:after="100" w:afterAutospacing="1"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U. S.G.  Company Limited was established on 10 November 1993.</w:t>
            </w:r>
          </w:p>
          <w:p w:rsidR="003D3B26" w:rsidRPr="005A312D" w:rsidRDefault="003D3B26" w:rsidP="003D3B26">
            <w:pPr>
              <w:spacing w:before="100" w:beforeAutospacing="1" w:after="100" w:afterAutospacing="1"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 xml:space="preserve">The current Managing Director </w:t>
            </w:r>
            <w:proofErr w:type="spellStart"/>
            <w:r w:rsidRPr="005A312D">
              <w:rPr>
                <w:rFonts w:ascii="Times New Roman" w:eastAsia="Times New Roman" w:hAnsi="Times New Roman"/>
                <w:lang w:val="en-US" w:bidi="th-TH"/>
              </w:rPr>
              <w:t>Khun</w:t>
            </w:r>
            <w:proofErr w:type="spellEnd"/>
            <w:r w:rsidRPr="005A312D">
              <w:rPr>
                <w:rFonts w:ascii="Times New Roman" w:eastAsia="Times New Roman" w:hAnsi="Times New Roman"/>
                <w:lang w:val="en-US" w:bidi="th-TH"/>
              </w:rPr>
              <w:t xml:space="preserve"> </w:t>
            </w:r>
            <w:proofErr w:type="spellStart"/>
            <w:r w:rsidRPr="005A312D">
              <w:rPr>
                <w:rFonts w:ascii="Times New Roman" w:eastAsia="Times New Roman" w:hAnsi="Times New Roman"/>
                <w:lang w:val="en-US" w:bidi="th-TH"/>
              </w:rPr>
              <w:t>Sasithorn</w:t>
            </w:r>
            <w:proofErr w:type="spellEnd"/>
            <w:r w:rsidRPr="005A312D">
              <w:rPr>
                <w:rFonts w:ascii="Times New Roman" w:eastAsia="Times New Roman" w:hAnsi="Times New Roman"/>
                <w:lang w:val="en-US" w:bidi="th-TH"/>
              </w:rPr>
              <w:t xml:space="preserve"> </w:t>
            </w:r>
            <w:proofErr w:type="spellStart"/>
            <w:r w:rsidRPr="005A312D">
              <w:rPr>
                <w:rFonts w:ascii="Times New Roman" w:eastAsia="Times New Roman" w:hAnsi="Times New Roman"/>
                <w:lang w:val="en-US" w:bidi="th-TH"/>
              </w:rPr>
              <w:t>Laichant</w:t>
            </w:r>
            <w:proofErr w:type="spellEnd"/>
            <w:r w:rsidRPr="005A312D">
              <w:rPr>
                <w:rFonts w:ascii="Times New Roman" w:eastAsia="Times New Roman" w:hAnsi="Times New Roman"/>
                <w:lang w:val="en-US" w:bidi="th-TH"/>
              </w:rPr>
              <w:t xml:space="preserve"> appointed since the year 2002</w:t>
            </w:r>
          </w:p>
          <w:p w:rsidR="003D3B26" w:rsidRPr="005A312D" w:rsidRDefault="003D3B26" w:rsidP="003D3B26">
            <w:pPr>
              <w:spacing w:before="100" w:beforeAutospacing="1" w:after="100" w:afterAutospacing="1"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 xml:space="preserve">The company's main </w:t>
            </w:r>
            <w:proofErr w:type="gramStart"/>
            <w:r w:rsidRPr="005A312D">
              <w:rPr>
                <w:rFonts w:ascii="Times New Roman" w:eastAsia="Times New Roman" w:hAnsi="Times New Roman"/>
                <w:lang w:val="en-US" w:bidi="th-TH"/>
              </w:rPr>
              <w:t>business start</w:t>
            </w:r>
            <w:proofErr w:type="gramEnd"/>
            <w:r w:rsidRPr="005A312D">
              <w:rPr>
                <w:rFonts w:ascii="Times New Roman" w:eastAsia="Times New Roman" w:hAnsi="Times New Roman"/>
                <w:lang w:val="en-US" w:bidi="th-TH"/>
              </w:rPr>
              <w:t xml:space="preserve"> as a contractor for construction, electrical communications and air conditioning system. Until about 2006, the company expanded interior decoration and design department in order to exceed customer's need as a one-stop-service company.</w:t>
            </w:r>
          </w:p>
          <w:p w:rsidR="003D3B26" w:rsidRPr="005A312D" w:rsidRDefault="003D3B26" w:rsidP="003D3B26">
            <w:pPr>
              <w:spacing w:before="100" w:beforeAutospacing="1" w:after="100" w:afterAutospacing="1"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The main customers:   Corporate finance and Securities Company, Commerce Company within AEC country, Factory Industrial, Hotel etc.</w:t>
            </w:r>
          </w:p>
          <w:p w:rsidR="003D3B26" w:rsidRPr="005A312D" w:rsidRDefault="003D3B26" w:rsidP="003D3B26">
            <w:pPr>
              <w:spacing w:after="0" w:line="240" w:lineRule="auto"/>
              <w:rPr>
                <w:rFonts w:ascii="Times New Roman" w:eastAsia="Times New Roman" w:hAnsi="Times New Roman"/>
                <w:lang w:val="en-US" w:eastAsia="ru-RU" w:bidi="th-TH"/>
              </w:rPr>
            </w:pPr>
          </w:p>
        </w:tc>
        <w:tc>
          <w:tcPr>
            <w:tcW w:w="3240" w:type="dxa"/>
            <w:shd w:val="clear" w:color="auto" w:fill="FFFFFF" w:themeFill="background1"/>
            <w:vAlign w:val="center"/>
          </w:tcPr>
          <w:p w:rsidR="003D3B26" w:rsidRPr="005A312D" w:rsidRDefault="003D3B26" w:rsidP="003D3B26">
            <w:pPr>
              <w:spacing w:after="0" w:line="240" w:lineRule="auto"/>
              <w:rPr>
                <w:rFonts w:ascii="Times New Roman" w:eastAsia="Batang" w:hAnsi="Times New Roman"/>
                <w:b/>
                <w:bCs/>
                <w:color w:val="000000"/>
                <w:lang w:val="en-US" w:eastAsia="ko-KR"/>
              </w:rPr>
            </w:pPr>
          </w:p>
        </w:tc>
      </w:tr>
      <w:tr w:rsidR="003D3B26" w:rsidRPr="005A312D" w:rsidTr="00326663">
        <w:trPr>
          <w:trHeight w:val="556"/>
        </w:trPr>
        <w:tc>
          <w:tcPr>
            <w:tcW w:w="630" w:type="dxa"/>
            <w:shd w:val="clear" w:color="auto" w:fill="FFFFFF" w:themeFill="background1"/>
            <w:vAlign w:val="center"/>
          </w:tcPr>
          <w:p w:rsidR="003D3B26" w:rsidRPr="005A312D" w:rsidRDefault="003D3B26" w:rsidP="003D3B26">
            <w:pPr>
              <w:spacing w:after="0" w:line="240" w:lineRule="auto"/>
              <w:rPr>
                <w:rFonts w:ascii="Times New Roman" w:eastAsia="Times New Roman" w:hAnsi="Times New Roman"/>
                <w:b/>
                <w:bCs/>
                <w:lang w:val="en-US" w:eastAsia="ru-RU"/>
              </w:rPr>
            </w:pPr>
          </w:p>
        </w:tc>
        <w:tc>
          <w:tcPr>
            <w:tcW w:w="2790" w:type="dxa"/>
            <w:shd w:val="clear" w:color="auto" w:fill="FFFFFF" w:themeFill="background1"/>
            <w:vAlign w:val="center"/>
          </w:tcPr>
          <w:p w:rsidR="003D3B26" w:rsidRPr="005A312D" w:rsidRDefault="003D3B26" w:rsidP="003D3B26">
            <w:pPr>
              <w:spacing w:after="0" w:line="240" w:lineRule="auto"/>
              <w:rPr>
                <w:rFonts w:ascii="Times New Roman" w:eastAsia="Times New Roman" w:hAnsi="Times New Roman"/>
                <w:b/>
                <w:bCs/>
                <w:lang w:eastAsia="ru-RU" w:bidi="th-TH"/>
              </w:rPr>
            </w:pPr>
            <w:r w:rsidRPr="005A312D">
              <w:rPr>
                <w:rFonts w:ascii="Times New Roman" w:eastAsia="Times New Roman" w:hAnsi="Times New Roman"/>
                <w:bCs/>
                <w:lang w:eastAsia="ru-RU" w:bidi="th-TH"/>
              </w:rPr>
              <w:t>ООО компания У.С.Г</w:t>
            </w:r>
          </w:p>
        </w:tc>
        <w:tc>
          <w:tcPr>
            <w:tcW w:w="8460" w:type="dxa"/>
            <w:gridSpan w:val="2"/>
            <w:shd w:val="clear" w:color="auto" w:fill="FFFFFF" w:themeFill="background1"/>
            <w:vAlign w:val="center"/>
          </w:tcPr>
          <w:p w:rsidR="003D3B26" w:rsidRPr="005A312D" w:rsidRDefault="003D3B26" w:rsidP="003D3B26">
            <w:pPr>
              <w:spacing w:after="0" w:line="240" w:lineRule="auto"/>
              <w:rPr>
                <w:rFonts w:ascii="Times New Roman" w:eastAsia="Times New Roman" w:hAnsi="Times New Roman"/>
                <w:bCs/>
                <w:lang w:eastAsia="ru-RU"/>
              </w:rPr>
            </w:pPr>
            <w:r w:rsidRPr="005A312D">
              <w:rPr>
                <w:rFonts w:ascii="Times New Roman" w:eastAsia="Times New Roman" w:hAnsi="Times New Roman"/>
                <w:bCs/>
                <w:lang w:eastAsia="ru-RU" w:bidi="th-TH"/>
              </w:rPr>
              <w:t xml:space="preserve">ООО компания «У.С.Г.» была основана 10 ноября 1993 года. </w:t>
            </w:r>
          </w:p>
          <w:p w:rsidR="003D3B26" w:rsidRPr="005A312D" w:rsidRDefault="003D3B26" w:rsidP="003D3B26">
            <w:pPr>
              <w:spacing w:after="0" w:line="240" w:lineRule="auto"/>
              <w:rPr>
                <w:rFonts w:ascii="Times New Roman" w:eastAsia="Times New Roman" w:hAnsi="Times New Roman"/>
                <w:bCs/>
                <w:lang w:eastAsia="ru-RU"/>
              </w:rPr>
            </w:pPr>
          </w:p>
          <w:p w:rsidR="003D3B26" w:rsidRPr="005A312D" w:rsidRDefault="003D3B26" w:rsidP="003D3B26">
            <w:pPr>
              <w:spacing w:after="0" w:line="240" w:lineRule="auto"/>
              <w:rPr>
                <w:rFonts w:ascii="Times New Roman" w:eastAsia="Times New Roman" w:hAnsi="Times New Roman"/>
                <w:bCs/>
                <w:lang w:eastAsia="ru-RU"/>
              </w:rPr>
            </w:pPr>
            <w:r w:rsidRPr="005A312D">
              <w:rPr>
                <w:rFonts w:ascii="Times New Roman" w:eastAsia="Times New Roman" w:hAnsi="Times New Roman"/>
                <w:bCs/>
                <w:lang w:eastAsia="ru-RU"/>
              </w:rPr>
              <w:t>Текущий управляющий директор Кун Саситорн Лайчант назначен с 2002 года.</w:t>
            </w:r>
          </w:p>
          <w:p w:rsidR="003D3B26" w:rsidRPr="005A312D" w:rsidRDefault="003D3B26" w:rsidP="003D3B26">
            <w:pPr>
              <w:spacing w:after="0" w:line="240" w:lineRule="auto"/>
              <w:rPr>
                <w:rFonts w:ascii="Times New Roman" w:eastAsia="Times New Roman" w:hAnsi="Times New Roman"/>
                <w:bCs/>
                <w:lang w:eastAsia="ru-RU"/>
              </w:rPr>
            </w:pPr>
            <w:r w:rsidRPr="005A312D">
              <w:rPr>
                <w:rFonts w:ascii="Times New Roman" w:eastAsia="Times New Roman" w:hAnsi="Times New Roman"/>
                <w:bCs/>
                <w:lang w:eastAsia="ru-RU"/>
              </w:rPr>
              <w:t>Основной бизнес компании начинается как подрядчик для строительства, электрических коммуникаций и системы кондиционирования. Примерно до 2006 года компания расширила отдел декорирования и дизайна интерьера для того, чтобы превысить потребность клиента в качестве «услуги одной остановки» или комплексной компании.</w:t>
            </w:r>
          </w:p>
          <w:p w:rsidR="003D3B26" w:rsidRPr="005A312D" w:rsidRDefault="003D3B26" w:rsidP="003D3B26">
            <w:pPr>
              <w:spacing w:after="0" w:line="240" w:lineRule="auto"/>
              <w:rPr>
                <w:rFonts w:ascii="Times New Roman" w:eastAsia="Times New Roman" w:hAnsi="Times New Roman"/>
                <w:bCs/>
                <w:lang w:eastAsia="ru-RU"/>
              </w:rPr>
            </w:pPr>
          </w:p>
          <w:p w:rsidR="003D3B26" w:rsidRPr="005A312D" w:rsidRDefault="003D3B26" w:rsidP="003D3B26">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rPr>
              <w:t>Главные клиенты: Корпоративные финансы и ценные бумаги компании, Торговые компании в стране АСЕАН, Промышленная Фабрика, Отель и т.д.</w:t>
            </w:r>
          </w:p>
        </w:tc>
        <w:tc>
          <w:tcPr>
            <w:tcW w:w="3240" w:type="dxa"/>
            <w:shd w:val="clear" w:color="auto" w:fill="FFFFFF" w:themeFill="background1"/>
            <w:vAlign w:val="center"/>
          </w:tcPr>
          <w:p w:rsidR="003D3B26" w:rsidRPr="005A312D" w:rsidRDefault="003D3B26" w:rsidP="003D3B26">
            <w:pPr>
              <w:spacing w:after="0" w:line="240" w:lineRule="auto"/>
              <w:rPr>
                <w:rFonts w:ascii="Times New Roman" w:eastAsia="Batang" w:hAnsi="Times New Roman"/>
                <w:b/>
                <w:bCs/>
                <w:color w:val="000000"/>
                <w:lang w:eastAsia="ko-KR"/>
              </w:rPr>
            </w:pPr>
          </w:p>
        </w:tc>
      </w:tr>
      <w:tr w:rsidR="00326663" w:rsidRPr="005A312D" w:rsidTr="00326663">
        <w:trPr>
          <w:trHeight w:val="556"/>
        </w:trPr>
        <w:tc>
          <w:tcPr>
            <w:tcW w:w="15120" w:type="dxa"/>
            <w:gridSpan w:val="5"/>
            <w:shd w:val="clear" w:color="auto" w:fill="8DB3E2" w:themeFill="text2" w:themeFillTint="66"/>
            <w:vAlign w:val="center"/>
          </w:tcPr>
          <w:p w:rsidR="00326663" w:rsidRPr="005A312D" w:rsidRDefault="00326663" w:rsidP="00326663">
            <w:pPr>
              <w:spacing w:line="240" w:lineRule="auto"/>
              <w:jc w:val="center"/>
              <w:rPr>
                <w:rFonts w:ascii="Times New Roman" w:eastAsia="Batang" w:hAnsi="Times New Roman"/>
                <w:b/>
                <w:bCs/>
                <w:lang w:eastAsia="ko-KR"/>
              </w:rPr>
            </w:pPr>
            <w:r w:rsidRPr="005A312D">
              <w:rPr>
                <w:rFonts w:ascii="Times New Roman" w:hAnsi="Times New Roman"/>
                <w:b/>
                <w:bCs/>
              </w:rPr>
              <w:t>ENERGY AND RENEWABLE ENERGY</w:t>
            </w:r>
          </w:p>
        </w:tc>
      </w:tr>
      <w:tr w:rsidR="002D23D7" w:rsidRPr="005A312D" w:rsidTr="00AB117F">
        <w:trPr>
          <w:trHeight w:val="556"/>
        </w:trPr>
        <w:tc>
          <w:tcPr>
            <w:tcW w:w="63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A574C8">
            <w:pPr>
              <w:spacing w:line="240" w:lineRule="auto"/>
              <w:jc w:val="center"/>
              <w:rPr>
                <w:rFonts w:ascii="Times New Roman" w:eastAsia="Times New Roman" w:hAnsi="Times New Roman"/>
                <w:b/>
                <w:bCs/>
                <w:lang w:val="en-US" w:eastAsia="ru-RU"/>
              </w:rPr>
            </w:pPr>
          </w:p>
        </w:tc>
        <w:tc>
          <w:tcPr>
            <w:tcW w:w="2790" w:type="dxa"/>
          </w:tcPr>
          <w:p w:rsidR="00D54DDC" w:rsidRPr="005A312D" w:rsidRDefault="00D54DDC" w:rsidP="00D54DDC">
            <w:pPr>
              <w:autoSpaceDE w:val="0"/>
              <w:autoSpaceDN w:val="0"/>
              <w:adjustRightInd w:val="0"/>
              <w:spacing w:after="0" w:line="240" w:lineRule="auto"/>
              <w:rPr>
                <w:rFonts w:ascii="Times New Roman" w:eastAsia="Arial Unicode MS" w:hAnsi="Times New Roman"/>
                <w:color w:val="000000"/>
                <w:lang w:val="en-US" w:eastAsia="ru-RU" w:bidi="th-TH"/>
              </w:rPr>
            </w:pPr>
          </w:p>
          <w:tbl>
            <w:tblPr>
              <w:tblW w:w="0" w:type="auto"/>
              <w:tblBorders>
                <w:top w:val="nil"/>
                <w:left w:val="nil"/>
                <w:bottom w:val="nil"/>
                <w:right w:val="nil"/>
              </w:tblBorders>
              <w:tblLook w:val="0000" w:firstRow="0" w:lastRow="0" w:firstColumn="0" w:lastColumn="0" w:noHBand="0" w:noVBand="0"/>
            </w:tblPr>
            <w:tblGrid>
              <w:gridCol w:w="2489"/>
            </w:tblGrid>
            <w:tr w:rsidR="00D54DDC" w:rsidRPr="005A312D" w:rsidTr="00A574C8">
              <w:trPr>
                <w:trHeight w:val="1436"/>
              </w:trPr>
              <w:tc>
                <w:tcPr>
                  <w:tcW w:w="2489" w:type="dxa"/>
                </w:tcPr>
                <w:p w:rsidR="00D54DDC" w:rsidRPr="005A312D" w:rsidRDefault="00D54DDC" w:rsidP="00D54DDC">
                  <w:pPr>
                    <w:autoSpaceDE w:val="0"/>
                    <w:autoSpaceDN w:val="0"/>
                    <w:adjustRightInd w:val="0"/>
                    <w:spacing w:after="0" w:line="240" w:lineRule="auto"/>
                    <w:rPr>
                      <w:rFonts w:ascii="Times New Roman" w:eastAsia="Arial Unicode MS" w:hAnsi="Times New Roman"/>
                      <w:b/>
                      <w:bCs/>
                      <w:color w:val="000000"/>
                      <w:lang w:val="en-US" w:eastAsia="ru-RU" w:bidi="th-TH"/>
                    </w:rPr>
                  </w:pPr>
                  <w:r w:rsidRPr="005A312D">
                    <w:rPr>
                      <w:rFonts w:ascii="Times New Roman" w:eastAsia="Arial Unicode MS" w:hAnsi="Times New Roman"/>
                      <w:b/>
                      <w:bCs/>
                      <w:color w:val="000000"/>
                      <w:lang w:val="en-US" w:eastAsia="ru-RU" w:bidi="th-TH"/>
                    </w:rPr>
                    <w:t xml:space="preserve">SBANG CORPORATION LTD. </w:t>
                  </w:r>
                </w:p>
              </w:tc>
            </w:tr>
          </w:tbl>
          <w:p w:rsidR="002D23D7" w:rsidRPr="005A312D" w:rsidRDefault="002D23D7" w:rsidP="00A574C8">
            <w:pPr>
              <w:spacing w:after="0" w:line="240" w:lineRule="auto"/>
              <w:rPr>
                <w:rFonts w:ascii="Times New Roman" w:eastAsia="Times New Roman" w:hAnsi="Times New Roman"/>
                <w:b/>
                <w:lang w:val="en-US" w:eastAsia="ru-RU"/>
              </w:rPr>
            </w:pPr>
          </w:p>
        </w:tc>
        <w:tc>
          <w:tcPr>
            <w:tcW w:w="8460" w:type="dxa"/>
            <w:gridSpan w:val="2"/>
          </w:tcPr>
          <w:p w:rsidR="00440753" w:rsidRPr="005A312D" w:rsidRDefault="00440753" w:rsidP="00440753">
            <w:pPr>
              <w:autoSpaceDE w:val="0"/>
              <w:autoSpaceDN w:val="0"/>
              <w:adjustRightInd w:val="0"/>
              <w:spacing w:after="0" w:line="240" w:lineRule="auto"/>
              <w:rPr>
                <w:rFonts w:ascii="Times New Roman" w:hAnsi="Times New Roman"/>
                <w:color w:val="000000"/>
                <w:lang w:val="en-US" w:eastAsia="ru-RU" w:bidi="th-TH"/>
              </w:rPr>
            </w:pPr>
            <w:r w:rsidRPr="005A312D">
              <w:rPr>
                <w:rFonts w:ascii="Times New Roman" w:hAnsi="Times New Roman"/>
                <w:b/>
                <w:bCs/>
                <w:color w:val="000000"/>
                <w:lang w:val="en-US" w:eastAsia="ru-RU" w:bidi="th-TH"/>
              </w:rPr>
              <w:t xml:space="preserve">Established </w:t>
            </w:r>
            <w:r w:rsidRPr="005A312D">
              <w:rPr>
                <w:rFonts w:ascii="Times New Roman" w:hAnsi="Times New Roman"/>
                <w:color w:val="000000"/>
                <w:lang w:val="en-US" w:eastAsia="ru-RU" w:bidi="th-TH"/>
              </w:rPr>
              <w:t>in year 2005, SBANG Corporation Ltd. SBANG is well</w:t>
            </w:r>
            <w:r w:rsidRPr="005A312D">
              <w:rPr>
                <w:rFonts w:ascii="Cambria Math" w:hAnsi="Cambria Math" w:cs="Cambria Math"/>
                <w:color w:val="000000"/>
                <w:lang w:val="en-US" w:eastAsia="ru-RU" w:bidi="th-TH"/>
              </w:rPr>
              <w:t>‐</w:t>
            </w:r>
            <w:r w:rsidRPr="005A312D">
              <w:rPr>
                <w:rFonts w:ascii="Times New Roman" w:hAnsi="Times New Roman"/>
                <w:color w:val="000000"/>
                <w:lang w:val="en-US" w:eastAsia="ru-RU" w:bidi="th-TH"/>
              </w:rPr>
              <w:t>known as the Turn</w:t>
            </w:r>
            <w:r w:rsidRPr="005A312D">
              <w:rPr>
                <w:rFonts w:ascii="Cambria Math" w:hAnsi="Cambria Math" w:cs="Cambria Math"/>
                <w:color w:val="000000"/>
                <w:lang w:val="en-US" w:eastAsia="ru-RU" w:bidi="th-TH"/>
              </w:rPr>
              <w:t>‐</w:t>
            </w:r>
            <w:r w:rsidRPr="005A312D">
              <w:rPr>
                <w:rFonts w:ascii="Times New Roman" w:hAnsi="Times New Roman"/>
                <w:color w:val="000000"/>
                <w:lang w:val="en-US" w:eastAsia="ru-RU" w:bidi="th-TH"/>
              </w:rPr>
              <w:t>Key system integrator for renewable power plant. We focus on thermal power plants those using biomass such as empty</w:t>
            </w:r>
            <w:r w:rsidRPr="005A312D">
              <w:rPr>
                <w:rFonts w:ascii="Cambria Math" w:hAnsi="Cambria Math" w:cs="Cambria Math"/>
                <w:color w:val="000000"/>
                <w:lang w:val="en-US" w:eastAsia="ru-RU" w:bidi="th-TH"/>
              </w:rPr>
              <w:t>‐</w:t>
            </w:r>
            <w:r w:rsidRPr="005A312D">
              <w:rPr>
                <w:rFonts w:ascii="Times New Roman" w:hAnsi="Times New Roman"/>
                <w:color w:val="000000"/>
                <w:lang w:val="en-US" w:eastAsia="ru-RU" w:bidi="th-TH"/>
              </w:rPr>
              <w:t xml:space="preserve">fruit brunch, rubber tree roots &amp; stumps, rice husk, corncobs etc. as well as RDF (Refuse– derived fuel) from municipal waste and industrial waste for almost 10 </w:t>
            </w:r>
            <w:proofErr w:type="spellStart"/>
            <w:r w:rsidRPr="005A312D">
              <w:rPr>
                <w:rFonts w:ascii="Times New Roman" w:hAnsi="Times New Roman"/>
                <w:color w:val="000000"/>
                <w:lang w:val="en-US" w:eastAsia="ru-RU" w:bidi="th-TH"/>
              </w:rPr>
              <w:t>years experience</w:t>
            </w:r>
            <w:proofErr w:type="spellEnd"/>
            <w:r w:rsidRPr="005A312D">
              <w:rPr>
                <w:rFonts w:ascii="Times New Roman" w:hAnsi="Times New Roman"/>
                <w:color w:val="000000"/>
                <w:lang w:val="en-US" w:eastAsia="ru-RU" w:bidi="th-TH"/>
              </w:rPr>
              <w:t xml:space="preserve">. SBANG has worked on 7 power plant projects in Thailand </w:t>
            </w:r>
          </w:p>
          <w:p w:rsidR="00440753" w:rsidRPr="005A312D" w:rsidRDefault="00440753" w:rsidP="00440753">
            <w:pPr>
              <w:autoSpaceDE w:val="0"/>
              <w:autoSpaceDN w:val="0"/>
              <w:adjustRightInd w:val="0"/>
              <w:spacing w:after="0" w:line="240" w:lineRule="auto"/>
              <w:rPr>
                <w:rFonts w:ascii="Times New Roman" w:hAnsi="Times New Roman"/>
                <w:color w:val="000000"/>
                <w:lang w:val="en-US" w:eastAsia="ru-RU" w:bidi="th-TH"/>
              </w:rPr>
            </w:pPr>
            <w:r w:rsidRPr="005A312D">
              <w:rPr>
                <w:rFonts w:ascii="Times New Roman" w:hAnsi="Times New Roman"/>
                <w:b/>
                <w:bCs/>
                <w:color w:val="000000"/>
                <w:lang w:val="en-US" w:eastAsia="ru-RU" w:bidi="th-TH"/>
              </w:rPr>
              <w:t xml:space="preserve">Nowadays, </w:t>
            </w:r>
            <w:r w:rsidRPr="005A312D">
              <w:rPr>
                <w:rFonts w:ascii="Times New Roman" w:hAnsi="Times New Roman"/>
                <w:color w:val="000000"/>
                <w:lang w:val="en-US" w:eastAsia="ru-RU" w:bidi="th-TH"/>
              </w:rPr>
              <w:t>SBANG has broadened our own capabilities into three areas. 1. Own and invest in renewable power plant projects. 2. Service as the Turn– Key system integrator for Waste to Energy power plants and biomass power plant. 3. Engineering service and Turn</w:t>
            </w:r>
            <w:r w:rsidRPr="005A312D">
              <w:rPr>
                <w:rFonts w:ascii="Cambria Math" w:hAnsi="Cambria Math" w:cs="Cambria Math"/>
                <w:color w:val="000000"/>
                <w:lang w:val="en-US" w:eastAsia="ru-RU" w:bidi="th-TH"/>
              </w:rPr>
              <w:t>‐</w:t>
            </w:r>
            <w:r w:rsidRPr="005A312D">
              <w:rPr>
                <w:rFonts w:ascii="Times New Roman" w:hAnsi="Times New Roman"/>
                <w:color w:val="000000"/>
                <w:lang w:val="en-US" w:eastAsia="ru-RU" w:bidi="th-TH"/>
              </w:rPr>
              <w:t xml:space="preserve">Key system integrator service for the processing of alternative fuels (RDF process) </w:t>
            </w:r>
          </w:p>
          <w:p w:rsidR="00440753" w:rsidRPr="005A312D" w:rsidRDefault="00440753" w:rsidP="00440753">
            <w:pPr>
              <w:autoSpaceDE w:val="0"/>
              <w:autoSpaceDN w:val="0"/>
              <w:adjustRightInd w:val="0"/>
              <w:spacing w:after="0" w:line="240" w:lineRule="auto"/>
              <w:rPr>
                <w:rFonts w:ascii="Times New Roman" w:eastAsia="Arial Unicode MS" w:hAnsi="Times New Roman"/>
                <w:color w:val="1E477B"/>
                <w:lang w:val="en-US" w:eastAsia="ru-RU" w:bidi="th-TH"/>
              </w:rPr>
            </w:pPr>
            <w:r w:rsidRPr="005A312D">
              <w:rPr>
                <w:rFonts w:ascii="Times New Roman" w:hAnsi="Times New Roman"/>
                <w:b/>
                <w:bCs/>
                <w:color w:val="000000"/>
                <w:lang w:val="en-US" w:eastAsia="ru-RU" w:bidi="th-TH"/>
              </w:rPr>
              <w:t xml:space="preserve">In order to </w:t>
            </w:r>
            <w:r w:rsidRPr="005A312D">
              <w:rPr>
                <w:rFonts w:ascii="Times New Roman" w:hAnsi="Times New Roman"/>
                <w:color w:val="000000"/>
                <w:lang w:val="en-US" w:eastAsia="ru-RU" w:bidi="th-TH"/>
              </w:rPr>
              <w:t xml:space="preserve">optimize from waste and to get high efficiency WTE power plant, SBANG considers </w:t>
            </w:r>
            <w:proofErr w:type="gramStart"/>
            <w:r w:rsidRPr="005A312D">
              <w:rPr>
                <w:rFonts w:ascii="Times New Roman" w:hAnsi="Times New Roman"/>
                <w:color w:val="000000"/>
                <w:lang w:val="en-US" w:eastAsia="ru-RU" w:bidi="th-TH"/>
              </w:rPr>
              <w:t>to use</w:t>
            </w:r>
            <w:proofErr w:type="gramEnd"/>
            <w:r w:rsidRPr="005A312D">
              <w:rPr>
                <w:rFonts w:ascii="Times New Roman" w:hAnsi="Times New Roman"/>
                <w:color w:val="000000"/>
                <w:lang w:val="en-US" w:eastAsia="ru-RU" w:bidi="th-TH"/>
              </w:rPr>
              <w:t xml:space="preserve"> the proven and high efficiency technology for RDF process which has been installed worldwide for almost 12 years. This to make sure that the WTE power plant we built will deliver full capability with high reliability to our sustainable Eco communities. </w:t>
            </w:r>
            <w:r w:rsidRPr="005A312D">
              <w:rPr>
                <w:rFonts w:ascii="Times New Roman" w:eastAsia="Arial Unicode MS" w:hAnsi="Times New Roman"/>
                <w:color w:val="1E477B"/>
                <w:lang w:val="en-US" w:eastAsia="ru-RU" w:bidi="th-TH"/>
              </w:rPr>
              <w:t>Product and Service</w:t>
            </w:r>
          </w:p>
          <w:p w:rsidR="002D23D7" w:rsidRPr="005A312D" w:rsidRDefault="00440753" w:rsidP="00440753">
            <w:pPr>
              <w:autoSpaceDE w:val="0"/>
              <w:autoSpaceDN w:val="0"/>
              <w:adjustRightInd w:val="0"/>
              <w:spacing w:after="0" w:line="240" w:lineRule="auto"/>
              <w:rPr>
                <w:rFonts w:ascii="Times New Roman" w:eastAsia="Arial Unicode MS" w:hAnsi="Times New Roman"/>
                <w:color w:val="1F1F1F"/>
                <w:lang w:val="en-US" w:eastAsia="ru-RU" w:bidi="th-TH"/>
              </w:rPr>
            </w:pPr>
            <w:r w:rsidRPr="005A312D">
              <w:rPr>
                <w:rFonts w:ascii="Times New Roman" w:eastAsia="Arial Unicode MS" w:hAnsi="Times New Roman"/>
                <w:b/>
                <w:bCs/>
                <w:color w:val="000000"/>
                <w:lang w:val="en-US" w:eastAsia="ru-RU" w:bidi="th-TH"/>
              </w:rPr>
              <w:t xml:space="preserve">Our business </w:t>
            </w:r>
            <w:r w:rsidRPr="005A312D">
              <w:rPr>
                <w:rFonts w:ascii="Times New Roman" w:eastAsia="Arial Unicode MS" w:hAnsi="Times New Roman"/>
                <w:color w:val="000000"/>
                <w:lang w:val="en-US" w:eastAsia="ru-RU" w:bidi="th-TH"/>
              </w:rPr>
              <w:t>includes three areas; 1. Own and invest in renewable power plant projects. 2. Service as the Turn– Key system integrator for Waste to Energy power plants and biomass power plant. 3. Engineering service and Turn</w:t>
            </w:r>
            <w:r w:rsidRPr="005A312D">
              <w:rPr>
                <w:rFonts w:ascii="Cambria Math" w:eastAsia="Arial Unicode MS" w:hAnsi="Cambria Math" w:cs="Cambria Math"/>
                <w:color w:val="000000"/>
                <w:lang w:val="en-US" w:eastAsia="ru-RU" w:bidi="th-TH"/>
              </w:rPr>
              <w:t>‐</w:t>
            </w:r>
            <w:r w:rsidRPr="005A312D">
              <w:rPr>
                <w:rFonts w:ascii="Times New Roman" w:eastAsia="Arial Unicode MS" w:hAnsi="Times New Roman"/>
                <w:color w:val="000000"/>
                <w:lang w:val="en-US" w:eastAsia="ru-RU" w:bidi="th-TH"/>
              </w:rPr>
              <w:t xml:space="preserve">Key system integrator service for the processing of alternative fuels (RDF process) </w:t>
            </w:r>
            <w:r w:rsidRPr="005A312D">
              <w:rPr>
                <w:rFonts w:ascii="Times New Roman" w:eastAsia="Arial Unicode MS" w:hAnsi="Times New Roman"/>
                <w:b/>
                <w:bCs/>
                <w:color w:val="1F1F1F"/>
                <w:lang w:val="en-US" w:eastAsia="ru-RU" w:bidi="th-TH"/>
              </w:rPr>
              <w:t xml:space="preserve">SBANG scope of service </w:t>
            </w:r>
            <w:r w:rsidRPr="005A312D">
              <w:rPr>
                <w:rFonts w:ascii="Times New Roman" w:eastAsia="Arial Unicode MS" w:hAnsi="Times New Roman"/>
                <w:color w:val="1F1F1F"/>
                <w:lang w:val="en-US" w:eastAsia="ru-RU" w:bidi="th-TH"/>
              </w:rPr>
              <w:t>as the Turn—Key system integrator cover from foundation to plant commissioning and hand over. This is comprising of (but not limit to);</w:t>
            </w:r>
          </w:p>
          <w:p w:rsidR="00440753" w:rsidRPr="005A312D" w:rsidRDefault="00440753" w:rsidP="00440753">
            <w:pPr>
              <w:autoSpaceDE w:val="0"/>
              <w:autoSpaceDN w:val="0"/>
              <w:adjustRightInd w:val="0"/>
              <w:spacing w:after="0" w:line="240" w:lineRule="auto"/>
              <w:rPr>
                <w:rFonts w:ascii="Times New Roman" w:eastAsia="Arial Unicode MS" w:hAnsi="Times New Roman"/>
                <w:color w:val="1F1F1F"/>
                <w:lang w:val="en-US" w:eastAsia="ru-RU" w:bidi="th-TH"/>
              </w:rPr>
            </w:pPr>
            <w:r w:rsidRPr="005A312D">
              <w:rPr>
                <w:rFonts w:ascii="Times New Roman" w:eastAsia="Arial Unicode MS" w:hAnsi="Times New Roman"/>
                <w:color w:val="1F1F1F"/>
                <w:lang w:val="en-US" w:eastAsia="ru-RU" w:bidi="th-TH"/>
              </w:rPr>
              <w:t xml:space="preserve">1. Conceptual and detail design of power plant, The overall power plant process design, civil, plant instrument, control system, architectural and landscape to be fit with customer requirement and standards. </w:t>
            </w:r>
          </w:p>
          <w:p w:rsidR="00440753" w:rsidRPr="005A312D" w:rsidRDefault="00440753" w:rsidP="00440753">
            <w:pPr>
              <w:autoSpaceDE w:val="0"/>
              <w:autoSpaceDN w:val="0"/>
              <w:adjustRightInd w:val="0"/>
              <w:spacing w:after="0" w:line="240" w:lineRule="auto"/>
              <w:rPr>
                <w:rFonts w:ascii="Times New Roman" w:hAnsi="Times New Roman"/>
                <w:color w:val="1F1F1F"/>
                <w:lang w:val="en-US" w:eastAsia="ru-RU" w:bidi="th-TH"/>
              </w:rPr>
            </w:pPr>
            <w:r w:rsidRPr="005A312D">
              <w:rPr>
                <w:rFonts w:ascii="Times New Roman" w:hAnsi="Times New Roman"/>
                <w:color w:val="1F1F1F"/>
                <w:lang w:val="en-US" w:eastAsia="ru-RU" w:bidi="th-TH"/>
              </w:rPr>
              <w:lastRenderedPageBreak/>
              <w:t xml:space="preserve">2. Purchasing service for main equipment and all balance of plant. </w:t>
            </w:r>
          </w:p>
          <w:p w:rsidR="00440753" w:rsidRPr="005A312D" w:rsidRDefault="00440753" w:rsidP="00440753">
            <w:pPr>
              <w:autoSpaceDE w:val="0"/>
              <w:autoSpaceDN w:val="0"/>
              <w:adjustRightInd w:val="0"/>
              <w:spacing w:after="0" w:line="240" w:lineRule="auto"/>
              <w:rPr>
                <w:rFonts w:ascii="Times New Roman" w:hAnsi="Times New Roman"/>
                <w:color w:val="1F1F1F"/>
                <w:lang w:val="en-US" w:eastAsia="ru-RU" w:bidi="th-TH"/>
              </w:rPr>
            </w:pPr>
            <w:r w:rsidRPr="005A312D">
              <w:rPr>
                <w:rFonts w:ascii="Times New Roman" w:hAnsi="Times New Roman"/>
                <w:color w:val="1F1F1F"/>
                <w:lang w:val="en-US" w:eastAsia="ru-RU" w:bidi="th-TH"/>
              </w:rPr>
              <w:t>3. Project construction, erection and quality control with safe.</w:t>
            </w:r>
          </w:p>
          <w:p w:rsidR="00440753" w:rsidRPr="005A312D" w:rsidRDefault="00440753" w:rsidP="00440753">
            <w:pPr>
              <w:autoSpaceDE w:val="0"/>
              <w:autoSpaceDN w:val="0"/>
              <w:adjustRightInd w:val="0"/>
              <w:spacing w:after="0" w:line="240" w:lineRule="auto"/>
              <w:rPr>
                <w:rFonts w:ascii="Times New Roman" w:hAnsi="Times New Roman"/>
                <w:color w:val="1F1F1F"/>
                <w:lang w:val="en-US" w:eastAsia="ru-RU" w:bidi="th-TH"/>
              </w:rPr>
            </w:pPr>
            <w:r w:rsidRPr="005A312D">
              <w:rPr>
                <w:rFonts w:ascii="Times New Roman" w:hAnsi="Times New Roman"/>
                <w:color w:val="1F1F1F"/>
                <w:lang w:val="en-US" w:eastAsia="ru-RU" w:bidi="th-TH"/>
              </w:rPr>
              <w:t xml:space="preserve"> 4. Equipment Inspection and individual test for each equipment and instrument. </w:t>
            </w:r>
          </w:p>
          <w:p w:rsidR="00440753" w:rsidRPr="005A312D" w:rsidRDefault="00440753" w:rsidP="00440753">
            <w:pPr>
              <w:autoSpaceDE w:val="0"/>
              <w:autoSpaceDN w:val="0"/>
              <w:adjustRightInd w:val="0"/>
              <w:spacing w:after="0" w:line="240" w:lineRule="auto"/>
              <w:rPr>
                <w:rFonts w:ascii="Times New Roman" w:hAnsi="Times New Roman"/>
                <w:color w:val="1F1F1F"/>
                <w:lang w:val="en-US" w:eastAsia="ru-RU" w:bidi="th-TH"/>
              </w:rPr>
            </w:pPr>
            <w:r w:rsidRPr="005A312D">
              <w:rPr>
                <w:rFonts w:ascii="Times New Roman" w:hAnsi="Times New Roman"/>
                <w:color w:val="1F1F1F"/>
                <w:lang w:val="en-US" w:eastAsia="ru-RU" w:bidi="th-TH"/>
              </w:rPr>
              <w:t xml:space="preserve">5. Plant commissioning and performance test. </w:t>
            </w:r>
          </w:p>
          <w:p w:rsidR="00440753" w:rsidRPr="005A312D" w:rsidRDefault="00440753" w:rsidP="00440753">
            <w:pPr>
              <w:autoSpaceDE w:val="0"/>
              <w:autoSpaceDN w:val="0"/>
              <w:adjustRightInd w:val="0"/>
              <w:spacing w:after="0" w:line="240" w:lineRule="auto"/>
              <w:rPr>
                <w:rFonts w:ascii="Times New Roman" w:hAnsi="Times New Roman"/>
                <w:lang w:val="en-US" w:eastAsia="ru-RU" w:bidi="th-TH"/>
              </w:rPr>
            </w:pPr>
            <w:r w:rsidRPr="005A312D">
              <w:rPr>
                <w:rFonts w:ascii="Times New Roman" w:hAnsi="Times New Roman"/>
                <w:color w:val="000000"/>
                <w:lang w:val="en-US" w:eastAsia="ru-RU" w:bidi="th-TH"/>
              </w:rPr>
              <w:t xml:space="preserve">6. Operation and </w:t>
            </w:r>
            <w:r w:rsidRPr="005A312D">
              <w:rPr>
                <w:rFonts w:ascii="Times New Roman" w:hAnsi="Times New Roman"/>
                <w:color w:val="1F1F1F"/>
                <w:lang w:val="en-US" w:eastAsia="ru-RU" w:bidi="th-TH"/>
              </w:rPr>
              <w:t>maintenance training.</w:t>
            </w:r>
          </w:p>
        </w:tc>
        <w:tc>
          <w:tcPr>
            <w:tcW w:w="3240" w:type="dxa"/>
          </w:tcPr>
          <w:p w:rsidR="00440753" w:rsidRPr="005A312D" w:rsidRDefault="00440753" w:rsidP="00440753">
            <w:pPr>
              <w:autoSpaceDE w:val="0"/>
              <w:autoSpaceDN w:val="0"/>
              <w:adjustRightInd w:val="0"/>
              <w:spacing w:after="0" w:line="240" w:lineRule="auto"/>
              <w:jc w:val="both"/>
              <w:rPr>
                <w:rFonts w:ascii="Times New Roman" w:eastAsia="Arial Unicode MS" w:hAnsi="Times New Roman"/>
                <w:color w:val="000000"/>
                <w:lang w:val="en-US" w:eastAsia="ru-RU" w:bidi="th-TH"/>
              </w:rPr>
            </w:pPr>
            <w:r w:rsidRPr="005A312D">
              <w:rPr>
                <w:rFonts w:ascii="Times New Roman" w:eastAsia="Arial Unicode MS" w:hAnsi="Times New Roman"/>
                <w:color w:val="000000"/>
                <w:lang w:val="en-US" w:eastAsia="ru-RU" w:bidi="th-TH"/>
              </w:rPr>
              <w:lastRenderedPageBreak/>
              <w:t xml:space="preserve">1. Waste to Energy </w:t>
            </w:r>
          </w:p>
          <w:p w:rsidR="002D23D7" w:rsidRPr="005A312D" w:rsidRDefault="00440753" w:rsidP="00440753">
            <w:pPr>
              <w:spacing w:line="240" w:lineRule="auto"/>
              <w:rPr>
                <w:rFonts w:ascii="Times New Roman" w:eastAsia="Times New Roman" w:hAnsi="Times New Roman"/>
                <w:b/>
                <w:bCs/>
                <w:lang w:val="en-US" w:eastAsia="ru-RU"/>
              </w:rPr>
            </w:pPr>
            <w:r w:rsidRPr="005A312D">
              <w:rPr>
                <w:rFonts w:ascii="Times New Roman" w:hAnsi="Times New Roman"/>
                <w:lang w:val="en-US"/>
              </w:rPr>
              <w:t>2. Renewable Fuel all waste to Energy</w:t>
            </w:r>
          </w:p>
        </w:tc>
      </w:tr>
      <w:tr w:rsidR="00CF5802" w:rsidRPr="005A312D" w:rsidTr="00AB117F">
        <w:tc>
          <w:tcPr>
            <w:tcW w:w="630" w:type="dxa"/>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lastRenderedPageBreak/>
              <w:t xml:space="preserve"> </w:t>
            </w:r>
          </w:p>
        </w:tc>
        <w:tc>
          <w:tcPr>
            <w:tcW w:w="2790" w:type="dxa"/>
          </w:tcPr>
          <w:p w:rsidR="00680B50" w:rsidRPr="005A312D" w:rsidRDefault="00680B50" w:rsidP="00680B50">
            <w:pPr>
              <w:spacing w:after="0" w:line="240" w:lineRule="auto"/>
              <w:rPr>
                <w:rFonts w:ascii="Times New Roman" w:eastAsia="Times New Roman" w:hAnsi="Times New Roman"/>
                <w:lang w:val="en-US" w:eastAsia="ru-RU"/>
              </w:rPr>
            </w:pPr>
          </w:p>
          <w:p w:rsidR="002D23D7" w:rsidRPr="005A312D" w:rsidRDefault="002D23D7" w:rsidP="00A574C8">
            <w:pPr>
              <w:spacing w:line="240" w:lineRule="auto"/>
              <w:rPr>
                <w:rFonts w:ascii="Times New Roman" w:eastAsia="Times New Roman" w:hAnsi="Times New Roman"/>
                <w:b/>
                <w:bCs/>
                <w:lang w:eastAsia="ru-RU"/>
              </w:rPr>
            </w:pPr>
            <w:r w:rsidRPr="005A312D">
              <w:rPr>
                <w:rFonts w:ascii="Times New Roman" w:eastAsia="Times New Roman" w:hAnsi="Times New Roman"/>
                <w:b/>
                <w:lang w:eastAsia="ru-RU"/>
              </w:rPr>
              <w:t xml:space="preserve"> </w:t>
            </w:r>
          </w:p>
        </w:tc>
        <w:tc>
          <w:tcPr>
            <w:tcW w:w="8460" w:type="dxa"/>
            <w:gridSpan w:val="2"/>
          </w:tcPr>
          <w:p w:rsidR="00440753" w:rsidRPr="005A312D" w:rsidRDefault="00440753" w:rsidP="00440753">
            <w:pPr>
              <w:rPr>
                <w:rFonts w:ascii="Times New Roman" w:hAnsi="Times New Roman"/>
                <w:lang w:bidi="th-TH"/>
              </w:rPr>
            </w:pPr>
            <w:r w:rsidRPr="005A312D">
              <w:rPr>
                <w:rFonts w:ascii="Times New Roman" w:hAnsi="Times New Roman"/>
                <w:b/>
                <w:bCs/>
              </w:rPr>
              <w:t>была основана</w:t>
            </w:r>
            <w:r w:rsidRPr="005A312D">
              <w:rPr>
                <w:rFonts w:ascii="Times New Roman" w:hAnsi="Times New Roman"/>
              </w:rPr>
              <w:t xml:space="preserve"> в 2005 году, ООО «Сбанг Корпорация» является известной так как системой решения «под ключ» интегратора для возобновляемой электростанции. Мы сосредоточиваем на теплоэлектростанциях тех, которые используют биомассу, такие как</w:t>
            </w:r>
            <w:r w:rsidRPr="005A312D">
              <w:rPr>
                <w:rFonts w:ascii="Times New Roman" w:hAnsi="Times New Roman"/>
                <w:lang w:bidi="th-TH"/>
              </w:rPr>
              <w:t xml:space="preserve"> волокон из пустых фруктовых связок</w:t>
            </w:r>
            <w:r w:rsidRPr="005A312D">
              <w:rPr>
                <w:rFonts w:ascii="Times New Roman" w:hAnsi="Times New Roman"/>
                <w:color w:val="FF0000"/>
                <w:lang w:bidi="th-TH"/>
              </w:rPr>
              <w:t>,</w:t>
            </w:r>
            <w:r w:rsidRPr="005A312D">
              <w:rPr>
                <w:rFonts w:ascii="Times New Roman" w:hAnsi="Times New Roman"/>
                <w:color w:val="FF0000"/>
              </w:rPr>
              <w:t xml:space="preserve"> </w:t>
            </w:r>
            <w:r w:rsidRPr="005A312D">
              <w:rPr>
                <w:rFonts w:ascii="Times New Roman" w:hAnsi="Times New Roman"/>
              </w:rPr>
              <w:t xml:space="preserve">корни каучукового дерева и  пней, рисовые шелухи, стержни початков и т.д. также как </w:t>
            </w:r>
            <w:r w:rsidRPr="005A312D">
              <w:rPr>
                <w:rFonts w:ascii="Times New Roman" w:hAnsi="Times New Roman"/>
                <w:lang w:val="en-US" w:bidi="th-TH"/>
              </w:rPr>
              <w:t>RDF</w:t>
            </w:r>
            <w:r w:rsidRPr="005A312D">
              <w:rPr>
                <w:rFonts w:ascii="Times New Roman" w:hAnsi="Times New Roman"/>
                <w:lang w:bidi="th-TH"/>
              </w:rPr>
              <w:t xml:space="preserve"> (</w:t>
            </w:r>
            <w:r w:rsidRPr="005A312D">
              <w:rPr>
                <w:rFonts w:ascii="Times New Roman" w:hAnsi="Times New Roman"/>
                <w:lang w:val="en-US" w:bidi="th-TH"/>
              </w:rPr>
              <w:t>R</w:t>
            </w:r>
            <w:r w:rsidRPr="005A312D">
              <w:rPr>
                <w:rFonts w:ascii="Times New Roman" w:hAnsi="Times New Roman"/>
                <w:lang w:bidi="th-TH"/>
              </w:rPr>
              <w:t xml:space="preserve">efuse-derived fuel) или твердое вторичное топливо, полученное из муниципальных и промышленных отходов за почти 10 лет опыта. Компания «Сбанг» работала над 7 проектами электростанции в Таиланде. </w:t>
            </w:r>
          </w:p>
          <w:p w:rsidR="00440753" w:rsidRPr="005A312D" w:rsidRDefault="00440753" w:rsidP="00440753">
            <w:pPr>
              <w:rPr>
                <w:rFonts w:ascii="Times New Roman" w:hAnsi="Times New Roman"/>
                <w:lang w:bidi="th-TH"/>
              </w:rPr>
            </w:pPr>
            <w:r w:rsidRPr="005A312D">
              <w:rPr>
                <w:rFonts w:ascii="Times New Roman" w:hAnsi="Times New Roman"/>
                <w:b/>
                <w:bCs/>
                <w:lang w:bidi="th-TH"/>
              </w:rPr>
              <w:t>Теперь</w:t>
            </w:r>
            <w:r w:rsidRPr="005A312D">
              <w:rPr>
                <w:rFonts w:ascii="Times New Roman" w:hAnsi="Times New Roman"/>
                <w:lang w:bidi="th-TH"/>
              </w:rPr>
              <w:t>, Компания «Сбанг» расширила свои собственные возможности в трех областях; 1. Иметь и вложить капитал в возобновляемые проекты электростанции. 2. Обслуживать как система решения «под ключ» интегратора для отходов на энергетические электростанции и электростанцию биомассы. 3. Проводить техническое обслуживание и системное обслуживание интегратора «под ключ» для обработки альтернативных видов топлива (процесс RDF).</w:t>
            </w:r>
          </w:p>
          <w:p w:rsidR="00440753" w:rsidRPr="005A312D" w:rsidRDefault="00440753" w:rsidP="00440753">
            <w:pPr>
              <w:rPr>
                <w:rFonts w:ascii="Times New Roman" w:hAnsi="Times New Roman"/>
                <w:lang w:bidi="th-TH"/>
              </w:rPr>
            </w:pPr>
            <w:r w:rsidRPr="005A312D">
              <w:rPr>
                <w:rFonts w:ascii="Times New Roman" w:hAnsi="Times New Roman"/>
                <w:b/>
                <w:bCs/>
                <w:lang w:bidi="th-TH"/>
              </w:rPr>
              <w:t>Для того, чтобы</w:t>
            </w:r>
            <w:r w:rsidRPr="005A312D">
              <w:rPr>
                <w:rFonts w:ascii="Times New Roman" w:hAnsi="Times New Roman"/>
                <w:lang w:bidi="th-TH"/>
              </w:rPr>
              <w:t xml:space="preserve"> оптимизировать от отходов и получить высокую эффективность «Отходы в энергию» электростанции, компания «Сбанг» рассматривает возможность использования проверенную и высокую эффективность технологии  для процесса </w:t>
            </w:r>
            <w:r w:rsidRPr="005A312D">
              <w:rPr>
                <w:rFonts w:ascii="Times New Roman" w:hAnsi="Times New Roman"/>
                <w:lang w:val="en-US" w:bidi="th-TH"/>
              </w:rPr>
              <w:t>RDF</w:t>
            </w:r>
            <w:r w:rsidRPr="005A312D">
              <w:rPr>
                <w:rFonts w:ascii="Times New Roman" w:hAnsi="Times New Roman"/>
                <w:lang w:bidi="th-TH"/>
              </w:rPr>
              <w:t>, который был установлен во всем мире в течение почти 12 лет.</w:t>
            </w:r>
            <w:r w:rsidRPr="005A312D">
              <w:rPr>
                <w:rFonts w:ascii="Times New Roman" w:hAnsi="Times New Roman"/>
              </w:rPr>
              <w:t xml:space="preserve"> </w:t>
            </w:r>
            <w:r w:rsidRPr="005A312D">
              <w:rPr>
                <w:rFonts w:ascii="Times New Roman" w:hAnsi="Times New Roman"/>
                <w:lang w:bidi="th-TH"/>
              </w:rPr>
              <w:t>Чтобы убедиться, что</w:t>
            </w:r>
            <w:r w:rsidRPr="005A312D">
              <w:rPr>
                <w:rFonts w:ascii="Times New Roman" w:hAnsi="Times New Roman"/>
              </w:rPr>
              <w:t xml:space="preserve"> </w:t>
            </w:r>
            <w:r w:rsidRPr="005A312D">
              <w:rPr>
                <w:rFonts w:ascii="Times New Roman" w:hAnsi="Times New Roman"/>
                <w:lang w:bidi="th-TH"/>
              </w:rPr>
              <w:t>электростанция «Отходы в энергию», которую мы построили,</w:t>
            </w:r>
            <w:r w:rsidRPr="005A312D">
              <w:rPr>
                <w:rFonts w:ascii="Times New Roman" w:hAnsi="Times New Roman"/>
              </w:rPr>
              <w:t xml:space="preserve"> </w:t>
            </w:r>
            <w:r w:rsidRPr="005A312D">
              <w:rPr>
                <w:rFonts w:ascii="Times New Roman" w:hAnsi="Times New Roman"/>
                <w:lang w:bidi="th-TH"/>
              </w:rPr>
              <w:t>будет поставлять полную способность с высокой надежностью нашим стабильным экологическим сообществам.</w:t>
            </w:r>
          </w:p>
          <w:p w:rsidR="00440753" w:rsidRPr="005A312D" w:rsidRDefault="00440753" w:rsidP="00440753">
            <w:pPr>
              <w:rPr>
                <w:rFonts w:ascii="Times New Roman" w:hAnsi="Times New Roman"/>
                <w:color w:val="002060"/>
                <w:lang w:bidi="th-TH"/>
              </w:rPr>
            </w:pPr>
            <w:r w:rsidRPr="005A312D">
              <w:rPr>
                <w:rFonts w:ascii="Times New Roman" w:hAnsi="Times New Roman"/>
                <w:color w:val="002060"/>
                <w:lang w:bidi="th-TH"/>
              </w:rPr>
              <w:t>Продукт и обслуживание</w:t>
            </w:r>
          </w:p>
          <w:p w:rsidR="002D23D7" w:rsidRPr="005A312D" w:rsidRDefault="00440753" w:rsidP="00440753">
            <w:pPr>
              <w:spacing w:after="0" w:line="240" w:lineRule="auto"/>
              <w:ind w:left="-18" w:hanging="90"/>
              <w:rPr>
                <w:rFonts w:ascii="Times New Roman" w:eastAsia="Times New Roman" w:hAnsi="Times New Roman"/>
                <w:b/>
                <w:bCs/>
                <w:lang w:eastAsia="ru-RU"/>
              </w:rPr>
            </w:pPr>
            <w:r w:rsidRPr="005A312D">
              <w:rPr>
                <w:rFonts w:ascii="Times New Roman" w:hAnsi="Times New Roman"/>
                <w:lang w:bidi="th-TH"/>
              </w:rPr>
              <w:t>Наш бизнес включает в себя три области; 1. Иметь и вложить капитал в возобновляемые проекты электростанции. 2. Обслуживать как система решения «под ключ» интегратора для отходов на энергетические электростанции и электростанцию биомассы. 3. Проводить техническое обслуживание и системное обслуживание интегратора «под ключ» для обработки альтернативных видов топлива (процесс RDF).</w:t>
            </w:r>
          </w:p>
        </w:tc>
        <w:tc>
          <w:tcPr>
            <w:tcW w:w="3240" w:type="dxa"/>
          </w:tcPr>
          <w:p w:rsidR="00440753" w:rsidRPr="005A312D" w:rsidRDefault="00440753" w:rsidP="00440753">
            <w:pPr>
              <w:pStyle w:val="Default"/>
              <w:rPr>
                <w:rFonts w:ascii="Times New Roman" w:hAnsi="Times New Roman" w:cs="Times New Roman"/>
                <w:sz w:val="22"/>
                <w:szCs w:val="22"/>
              </w:rPr>
            </w:pPr>
            <w:r w:rsidRPr="005A312D">
              <w:rPr>
                <w:rFonts w:ascii="Times New Roman" w:hAnsi="Times New Roman" w:cs="Times New Roman"/>
                <w:sz w:val="22"/>
                <w:szCs w:val="22"/>
              </w:rPr>
              <w:t xml:space="preserve">1. </w:t>
            </w:r>
            <w:proofErr w:type="spellStart"/>
            <w:r w:rsidRPr="005A312D">
              <w:rPr>
                <w:rFonts w:ascii="Times New Roman" w:hAnsi="Times New Roman" w:cs="Times New Roman"/>
                <w:sz w:val="22"/>
                <w:szCs w:val="22"/>
              </w:rPr>
              <w:t>Отходы</w:t>
            </w:r>
            <w:proofErr w:type="spellEnd"/>
            <w:r w:rsidRPr="005A312D">
              <w:rPr>
                <w:rFonts w:ascii="Times New Roman" w:hAnsi="Times New Roman" w:cs="Times New Roman"/>
                <w:sz w:val="22"/>
                <w:szCs w:val="22"/>
              </w:rPr>
              <w:t xml:space="preserve"> в </w:t>
            </w:r>
            <w:proofErr w:type="spellStart"/>
            <w:r w:rsidRPr="005A312D">
              <w:rPr>
                <w:rFonts w:ascii="Times New Roman" w:hAnsi="Times New Roman" w:cs="Times New Roman"/>
                <w:sz w:val="22"/>
                <w:szCs w:val="22"/>
              </w:rPr>
              <w:t>энергию</w:t>
            </w:r>
            <w:proofErr w:type="spellEnd"/>
          </w:p>
          <w:p w:rsidR="00440753" w:rsidRPr="005A312D" w:rsidRDefault="00440753" w:rsidP="00440753">
            <w:pPr>
              <w:pStyle w:val="Default"/>
              <w:rPr>
                <w:rFonts w:ascii="Times New Roman" w:hAnsi="Times New Roman" w:cs="Times New Roman"/>
                <w:sz w:val="22"/>
                <w:szCs w:val="22"/>
                <w:lang w:val="ru-RU"/>
              </w:rPr>
            </w:pPr>
            <w:r w:rsidRPr="005A312D">
              <w:rPr>
                <w:rFonts w:ascii="Times New Roman" w:hAnsi="Times New Roman" w:cs="Times New Roman"/>
                <w:sz w:val="22"/>
                <w:szCs w:val="22"/>
                <w:lang w:val="ru-RU"/>
              </w:rPr>
              <w:t>2. Возобновляемые источники топлива «отходы в энергию»</w:t>
            </w:r>
          </w:p>
          <w:p w:rsidR="002D23D7" w:rsidRPr="005A312D" w:rsidRDefault="002D23D7" w:rsidP="00A574C8">
            <w:pPr>
              <w:spacing w:line="240" w:lineRule="auto"/>
              <w:jc w:val="center"/>
              <w:rPr>
                <w:rFonts w:ascii="Times New Roman" w:eastAsia="Times New Roman" w:hAnsi="Times New Roman"/>
                <w:b/>
                <w:bCs/>
                <w:lang w:eastAsia="ru-RU"/>
              </w:rPr>
            </w:pPr>
          </w:p>
        </w:tc>
      </w:tr>
      <w:tr w:rsidR="00D54DDC" w:rsidRPr="005A312D" w:rsidTr="00AB117F">
        <w:trPr>
          <w:trHeight w:val="556"/>
        </w:trPr>
        <w:tc>
          <w:tcPr>
            <w:tcW w:w="630" w:type="dxa"/>
            <w:shd w:val="clear" w:color="auto" w:fill="FABF8F" w:themeFill="accent6" w:themeFillTint="99"/>
          </w:tcPr>
          <w:p w:rsidR="00D54DDC" w:rsidRPr="005A312D" w:rsidRDefault="00D54DDC" w:rsidP="00A574C8">
            <w:pPr>
              <w:spacing w:line="240" w:lineRule="auto"/>
              <w:jc w:val="center"/>
              <w:rPr>
                <w:rFonts w:ascii="Times New Roman" w:eastAsia="Times New Roman" w:hAnsi="Times New Roman"/>
                <w:b/>
                <w:bCs/>
                <w:lang w:eastAsia="ru-RU"/>
              </w:rPr>
            </w:pPr>
          </w:p>
        </w:tc>
        <w:tc>
          <w:tcPr>
            <w:tcW w:w="2790" w:type="dxa"/>
            <w:shd w:val="clear" w:color="auto" w:fill="FABF8F" w:themeFill="accent6" w:themeFillTint="99"/>
          </w:tcPr>
          <w:p w:rsidR="00D54DDC" w:rsidRPr="005A312D" w:rsidRDefault="00D54DDC"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tcPr>
          <w:p w:rsidR="00D54DDC" w:rsidRPr="005A312D" w:rsidRDefault="00D54DDC"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tcPr>
          <w:p w:rsidR="00D54DDC" w:rsidRPr="005A312D" w:rsidRDefault="00D54DDC"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D54DDC" w:rsidRPr="005A312D" w:rsidTr="00AB117F">
        <w:tc>
          <w:tcPr>
            <w:tcW w:w="630" w:type="dxa"/>
          </w:tcPr>
          <w:p w:rsidR="00D54DDC" w:rsidRPr="005A312D" w:rsidRDefault="00D54DDC" w:rsidP="00A574C8">
            <w:pPr>
              <w:spacing w:line="240" w:lineRule="auto"/>
              <w:jc w:val="center"/>
              <w:rPr>
                <w:rFonts w:ascii="Times New Roman" w:eastAsia="Times New Roman" w:hAnsi="Times New Roman"/>
                <w:b/>
                <w:bCs/>
                <w:lang w:val="en-US" w:eastAsia="ru-RU"/>
              </w:rPr>
            </w:pPr>
          </w:p>
        </w:tc>
        <w:tc>
          <w:tcPr>
            <w:tcW w:w="2790" w:type="dxa"/>
          </w:tcPr>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IMPRESS TECHNOLOGY CO., LTD. </w:t>
            </w:r>
          </w:p>
          <w:p w:rsidR="00D54DDC" w:rsidRPr="005A312D" w:rsidRDefault="00D54DDC" w:rsidP="00A574C8">
            <w:pPr>
              <w:spacing w:after="0" w:line="240" w:lineRule="auto"/>
              <w:rPr>
                <w:rFonts w:ascii="Times New Roman" w:eastAsia="Times New Roman" w:hAnsi="Times New Roman"/>
                <w:b/>
                <w:lang w:val="en-US" w:eastAsia="ru-RU"/>
              </w:rPr>
            </w:pPr>
          </w:p>
        </w:tc>
        <w:tc>
          <w:tcPr>
            <w:tcW w:w="8460" w:type="dxa"/>
            <w:gridSpan w:val="2"/>
          </w:tcPr>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Originally started the business in the year 1998 with registered capital 2 mil-lion Thai Baht and with the new development the com-</w:t>
            </w:r>
            <w:proofErr w:type="spellStart"/>
            <w:r w:rsidRPr="005A312D">
              <w:rPr>
                <w:rFonts w:ascii="Times New Roman" w:hAnsi="Times New Roman"/>
                <w:color w:val="000000"/>
                <w:lang w:val="en-US" w:bidi="th-TH"/>
              </w:rPr>
              <w:t>pany</w:t>
            </w:r>
            <w:proofErr w:type="spellEnd"/>
            <w:r w:rsidRPr="005A312D">
              <w:rPr>
                <w:rFonts w:ascii="Times New Roman" w:hAnsi="Times New Roman"/>
                <w:color w:val="000000"/>
                <w:lang w:val="en-US" w:bidi="th-TH"/>
              </w:rPr>
              <w:t xml:space="preserve"> had increased its registered capital to 750 million Thai Baht in year 2006 to invest in Renewable Energy and Energy Conservation. </w:t>
            </w:r>
          </w:p>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Impress Technology is committed to being a Thai-managed consultant corporation who pro-vides valuable technical engineering know-how on sound friendly environment and quality of service. We operate our business on an ethical, good and fair basis with our valued customers, employees, partners, and shareholders, to bene-fit the society and the country as a whole. </w:t>
            </w:r>
          </w:p>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p>
          <w:p w:rsidR="00CF5802" w:rsidRPr="005A312D" w:rsidRDefault="00CF5802" w:rsidP="00CF5802">
            <w:pPr>
              <w:autoSpaceDE w:val="0"/>
              <w:autoSpaceDN w:val="0"/>
              <w:adjustRightInd w:val="0"/>
              <w:spacing w:after="0" w:line="240" w:lineRule="auto"/>
              <w:rPr>
                <w:rFonts w:ascii="Times New Roman" w:hAnsi="Times New Roman"/>
                <w:b/>
                <w:bCs/>
                <w:color w:val="000000"/>
                <w:lang w:val="en-US" w:bidi="th-TH"/>
              </w:rPr>
            </w:pPr>
            <w:r w:rsidRPr="005A312D">
              <w:rPr>
                <w:rFonts w:ascii="Times New Roman" w:hAnsi="Times New Roman"/>
                <w:b/>
                <w:bCs/>
                <w:color w:val="000000"/>
                <w:lang w:val="en-US" w:bidi="th-TH"/>
              </w:rPr>
              <w:t xml:space="preserve">Consultancy Services: </w:t>
            </w:r>
          </w:p>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Ethanol for Fuel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Industrial Alcohol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Acetic Acid &amp; Ethyl Acetate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Power Plant from Biomass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Biogas from Solid Waste, Liquid Waste, and Anaerobic Digestion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Energy Conservation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Waste Water Treatment by Microorganisms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Animal Feed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Value added by-product </w:t>
            </w:r>
          </w:p>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p>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b/>
                <w:bCs/>
                <w:color w:val="000000"/>
                <w:lang w:val="en-US" w:bidi="th-TH"/>
              </w:rPr>
              <w:t xml:space="preserve">Turn-key Project </w:t>
            </w:r>
          </w:p>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Technology Selection, Analysis, and Recommendation </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Feasibility Study </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Project Management </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Construction </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Commissioning </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Operating Management </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Training </w:t>
            </w:r>
          </w:p>
          <w:p w:rsidR="00D54DDC" w:rsidRPr="005A312D" w:rsidRDefault="00D54DDC" w:rsidP="00CF5802">
            <w:pPr>
              <w:spacing w:after="0" w:line="240" w:lineRule="auto"/>
              <w:ind w:left="90"/>
              <w:rPr>
                <w:rFonts w:ascii="Times New Roman" w:eastAsia="Times New Roman" w:hAnsi="Times New Roman"/>
                <w:b/>
                <w:bCs/>
                <w:lang w:val="en-US" w:eastAsia="ru-RU"/>
              </w:rPr>
            </w:pPr>
          </w:p>
        </w:tc>
        <w:tc>
          <w:tcPr>
            <w:tcW w:w="3240" w:type="dxa"/>
          </w:tcPr>
          <w:p w:rsidR="00CF5802" w:rsidRPr="005A312D" w:rsidRDefault="00CF5802" w:rsidP="00CF5802">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agricultural governmental authorities for introducing our machine / exchange more details of farm/field in Kazakhstan</w:t>
            </w:r>
          </w:p>
          <w:p w:rsidR="00CF5802" w:rsidRPr="005A312D" w:rsidRDefault="00CF5802" w:rsidP="00CF5802">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agricultural shop/dealer to introduce our products and exchange market information</w:t>
            </w:r>
          </w:p>
          <w:p w:rsidR="00CF5802" w:rsidRPr="005A312D" w:rsidRDefault="00CF5802" w:rsidP="00CF5802">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local business partners  </w:t>
            </w:r>
          </w:p>
          <w:p w:rsidR="00CF5802" w:rsidRPr="005A312D" w:rsidRDefault="00CF5802" w:rsidP="00CF5802">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 </w:t>
            </w:r>
          </w:p>
          <w:p w:rsidR="00D54DDC" w:rsidRPr="005A312D" w:rsidRDefault="00D54DDC" w:rsidP="00CF5802">
            <w:pPr>
              <w:spacing w:line="240" w:lineRule="auto"/>
              <w:rPr>
                <w:rFonts w:ascii="Times New Roman" w:eastAsia="Times New Roman" w:hAnsi="Times New Roman"/>
                <w:b/>
                <w:bCs/>
                <w:lang w:val="en-US" w:eastAsia="ru-RU"/>
              </w:rPr>
            </w:pPr>
          </w:p>
        </w:tc>
      </w:tr>
      <w:tr w:rsidR="00D54DDC" w:rsidRPr="005A312D" w:rsidTr="00AB117F">
        <w:tc>
          <w:tcPr>
            <w:tcW w:w="630" w:type="dxa"/>
          </w:tcPr>
          <w:p w:rsidR="00D54DDC" w:rsidRPr="005A312D" w:rsidRDefault="00D54DDC" w:rsidP="00A574C8">
            <w:pPr>
              <w:spacing w:line="240" w:lineRule="auto"/>
              <w:jc w:val="center"/>
              <w:rPr>
                <w:rFonts w:ascii="Times New Roman" w:eastAsia="Times New Roman" w:hAnsi="Times New Roman"/>
                <w:b/>
                <w:bCs/>
                <w:lang w:val="en-US" w:eastAsia="ru-RU"/>
              </w:rPr>
            </w:pPr>
          </w:p>
        </w:tc>
        <w:tc>
          <w:tcPr>
            <w:tcW w:w="2790" w:type="dxa"/>
          </w:tcPr>
          <w:p w:rsidR="00CF5802" w:rsidRPr="005A312D" w:rsidRDefault="00CF5802" w:rsidP="00CF5802">
            <w:p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bidi="th-TH"/>
              </w:rPr>
              <w:t xml:space="preserve">ООО КОМПАНИЯ «ИМПРЭСС ТЕХНОЛОГИЯ» </w:t>
            </w:r>
            <w:r w:rsidRPr="005A312D">
              <w:rPr>
                <w:rFonts w:ascii="Times New Roman" w:hAnsi="Times New Roman"/>
                <w:color w:val="000000"/>
                <w:lang w:val="en-US" w:bidi="th-TH"/>
              </w:rPr>
              <w:t xml:space="preserve"> </w:t>
            </w:r>
          </w:p>
          <w:p w:rsidR="00D54DDC" w:rsidRPr="005A312D" w:rsidRDefault="00D54DDC" w:rsidP="00A574C8">
            <w:pPr>
              <w:spacing w:after="0" w:line="240" w:lineRule="auto"/>
              <w:rPr>
                <w:rFonts w:ascii="Times New Roman" w:eastAsia="Times New Roman" w:hAnsi="Times New Roman"/>
                <w:b/>
                <w:lang w:val="en-US" w:eastAsia="ru-RU"/>
              </w:rPr>
            </w:pPr>
          </w:p>
        </w:tc>
        <w:tc>
          <w:tcPr>
            <w:tcW w:w="8460" w:type="dxa"/>
            <w:gridSpan w:val="2"/>
          </w:tcPr>
          <w:p w:rsidR="00CF5802" w:rsidRPr="005A312D" w:rsidRDefault="00CF5802" w:rsidP="00CF5802">
            <w:pPr>
              <w:autoSpaceDE w:val="0"/>
              <w:autoSpaceDN w:val="0"/>
              <w:adjustRightInd w:val="0"/>
              <w:spacing w:after="0" w:line="240" w:lineRule="auto"/>
              <w:rPr>
                <w:rFonts w:ascii="Times New Roman" w:hAnsi="Times New Roman"/>
                <w:color w:val="000000"/>
                <w:lang w:bidi="th-TH"/>
              </w:rPr>
            </w:pPr>
            <w:r w:rsidRPr="005A312D">
              <w:rPr>
                <w:rFonts w:ascii="Times New Roman" w:hAnsi="Times New Roman"/>
                <w:color w:val="000000"/>
                <w:lang w:bidi="th-TH"/>
              </w:rPr>
              <w:t xml:space="preserve">Первоначально начал бизнес в 1998 году с уставным капиталом 2 миллиона тайских батов и с новой разработкой, компания увеличила свой уставной капитал до 750 миллионов тайских батов в 2006 году, чтобы инвестировать в Возобновляемую энергию и Энергосбережение. Компания «Импрэсс Технология»   стремится быть управляемой тайцами корпорацией консультанта, которая предоставляет ценное </w:t>
            </w:r>
            <w:r w:rsidRPr="005A312D">
              <w:rPr>
                <w:rFonts w:ascii="Times New Roman" w:hAnsi="Times New Roman"/>
                <w:color w:val="000000"/>
                <w:lang w:bidi="th-TH"/>
              </w:rPr>
              <w:lastRenderedPageBreak/>
              <w:t>техническое Ноу-Хау на звуковой дружественной окружающей среде и качестве обслуживания. Мы управляем нашим бизнесом на этической, хорошей и справедливой основе с нашими ценными клиентами, сотрудниками, партнерами, и акционерами, чтобы  принести пользу в общество и страну в целом.</w:t>
            </w:r>
          </w:p>
          <w:p w:rsidR="00CF5802" w:rsidRPr="005A312D" w:rsidRDefault="00CF5802" w:rsidP="00CF5802">
            <w:pPr>
              <w:autoSpaceDE w:val="0"/>
              <w:autoSpaceDN w:val="0"/>
              <w:adjustRightInd w:val="0"/>
              <w:spacing w:after="0" w:line="240" w:lineRule="auto"/>
              <w:rPr>
                <w:rFonts w:ascii="Times New Roman" w:hAnsi="Times New Roman"/>
                <w:color w:val="000000"/>
                <w:lang w:bidi="th-TH"/>
              </w:rPr>
            </w:pPr>
          </w:p>
          <w:p w:rsidR="00CF5802" w:rsidRPr="005A312D" w:rsidRDefault="00CF5802" w:rsidP="00CF5802">
            <w:pPr>
              <w:autoSpaceDE w:val="0"/>
              <w:autoSpaceDN w:val="0"/>
              <w:adjustRightInd w:val="0"/>
              <w:spacing w:after="0" w:line="240" w:lineRule="auto"/>
              <w:rPr>
                <w:rFonts w:ascii="Times New Roman" w:hAnsi="Times New Roman"/>
                <w:b/>
                <w:bCs/>
                <w:color w:val="000000"/>
                <w:lang w:val="en-US" w:bidi="th-TH"/>
              </w:rPr>
            </w:pPr>
            <w:proofErr w:type="spellStart"/>
            <w:r w:rsidRPr="005A312D">
              <w:rPr>
                <w:rFonts w:ascii="Times New Roman" w:hAnsi="Times New Roman"/>
                <w:b/>
                <w:bCs/>
                <w:color w:val="000000"/>
                <w:lang w:val="en-US" w:bidi="th-TH"/>
              </w:rPr>
              <w:t>Консультационные</w:t>
            </w:r>
            <w:proofErr w:type="spellEnd"/>
            <w:r w:rsidRPr="005A312D">
              <w:rPr>
                <w:rFonts w:ascii="Times New Roman" w:hAnsi="Times New Roman"/>
                <w:b/>
                <w:bCs/>
                <w:color w:val="000000"/>
                <w:lang w:val="en-US" w:bidi="th-TH"/>
              </w:rPr>
              <w:t xml:space="preserve"> </w:t>
            </w:r>
            <w:proofErr w:type="spellStart"/>
            <w:r w:rsidRPr="005A312D">
              <w:rPr>
                <w:rFonts w:ascii="Times New Roman" w:hAnsi="Times New Roman"/>
                <w:b/>
                <w:bCs/>
                <w:color w:val="000000"/>
                <w:lang w:val="en-US" w:bidi="th-TH"/>
              </w:rPr>
              <w:t>услуги</w:t>
            </w:r>
            <w:proofErr w:type="spellEnd"/>
            <w:r w:rsidRPr="005A312D">
              <w:rPr>
                <w:rFonts w:ascii="Times New Roman" w:hAnsi="Times New Roman"/>
                <w:b/>
                <w:bCs/>
                <w:color w:val="000000"/>
                <w:lang w:val="en-US" w:bidi="th-TH"/>
              </w:rPr>
              <w:t xml:space="preserve">: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proofErr w:type="spellStart"/>
            <w:r w:rsidRPr="005A312D">
              <w:rPr>
                <w:rFonts w:ascii="Times New Roman" w:hAnsi="Times New Roman"/>
                <w:color w:val="000000"/>
                <w:lang w:val="en-US" w:bidi="th-TH"/>
              </w:rPr>
              <w:t>Этанол</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как</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топливо</w:t>
            </w:r>
            <w:proofErr w:type="spellEnd"/>
            <w:r w:rsidRPr="005A312D">
              <w:rPr>
                <w:rFonts w:ascii="Times New Roman" w:hAnsi="Times New Roman"/>
                <w:color w:val="000000"/>
                <w:lang w:val="en-US" w:bidi="th-TH"/>
              </w:rPr>
              <w:t xml:space="preserve">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Промышленные</w:t>
            </w:r>
            <w:proofErr w:type="spellEnd"/>
            <w:r w:rsidRPr="005A312D">
              <w:rPr>
                <w:rFonts w:ascii="Times New Roman" w:hAnsi="Times New Roman"/>
                <w:color w:val="000000"/>
                <w:lang w:val="en-US" w:bidi="th-TH"/>
              </w:rPr>
              <w:t xml:space="preserve"> </w:t>
            </w:r>
            <w:r w:rsidRPr="005A312D">
              <w:rPr>
                <w:rFonts w:ascii="Times New Roman" w:hAnsi="Times New Roman"/>
                <w:color w:val="000000"/>
                <w:lang w:bidi="th-TH"/>
              </w:rPr>
              <w:t>а</w:t>
            </w:r>
            <w:proofErr w:type="spellStart"/>
            <w:r w:rsidRPr="005A312D">
              <w:rPr>
                <w:rFonts w:ascii="Times New Roman" w:hAnsi="Times New Roman"/>
                <w:color w:val="000000"/>
                <w:lang w:val="en-US" w:bidi="th-TH"/>
              </w:rPr>
              <w:t>лкоголь</w:t>
            </w:r>
            <w:proofErr w:type="spellEnd"/>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Уксусная</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кислота</w:t>
            </w:r>
            <w:proofErr w:type="spellEnd"/>
            <w:r w:rsidRPr="005A312D">
              <w:rPr>
                <w:rFonts w:ascii="Times New Roman" w:hAnsi="Times New Roman"/>
                <w:color w:val="000000"/>
                <w:lang w:val="en-US" w:bidi="th-TH"/>
              </w:rPr>
              <w:t xml:space="preserve"> и </w:t>
            </w:r>
            <w:proofErr w:type="spellStart"/>
            <w:r w:rsidRPr="005A312D">
              <w:rPr>
                <w:rFonts w:ascii="Times New Roman" w:hAnsi="Times New Roman"/>
                <w:color w:val="000000"/>
                <w:lang w:val="en-US" w:bidi="th-TH"/>
              </w:rPr>
              <w:t>этилацетат</w:t>
            </w:r>
            <w:proofErr w:type="spellEnd"/>
            <w:r w:rsidRPr="005A312D">
              <w:rPr>
                <w:rFonts w:ascii="Times New Roman" w:hAnsi="Times New Roman"/>
                <w:color w:val="000000"/>
                <w:lang w:val="en-US" w:bidi="th-TH"/>
              </w:rPr>
              <w:t xml:space="preserve"> </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r w:rsidRPr="005A312D">
              <w:rPr>
                <w:rFonts w:ascii="Times New Roman" w:hAnsi="Times New Roman"/>
                <w:color w:val="000000"/>
                <w:lang w:bidi="th-TH"/>
              </w:rPr>
              <w:t>Э</w:t>
            </w:r>
            <w:proofErr w:type="spellStart"/>
            <w:r w:rsidRPr="005A312D">
              <w:rPr>
                <w:rFonts w:ascii="Times New Roman" w:hAnsi="Times New Roman"/>
                <w:color w:val="000000"/>
                <w:lang w:val="en-US" w:bidi="th-TH"/>
              </w:rPr>
              <w:t>лектростанция</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из</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биомассы</w:t>
            </w:r>
            <w:proofErr w:type="spellEnd"/>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bidi="th-TH"/>
              </w:rPr>
            </w:pPr>
            <w:r w:rsidRPr="005A312D">
              <w:rPr>
                <w:rFonts w:ascii="Times New Roman" w:hAnsi="Times New Roman"/>
                <w:color w:val="000000"/>
                <w:lang w:val="en-US" w:bidi="th-TH"/>
              </w:rPr>
              <w:t></w:t>
            </w:r>
            <w:r w:rsidRPr="005A312D">
              <w:rPr>
                <w:rFonts w:ascii="Times New Roman" w:hAnsi="Times New Roman"/>
                <w:color w:val="000000"/>
                <w:lang w:bidi="th-TH"/>
              </w:rPr>
              <w:t xml:space="preserve"> Биогаз из ТБО, жидких отходов и анаэробного вываривания</w:t>
            </w:r>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Энергосбережение</w:t>
            </w:r>
            <w:proofErr w:type="spellEnd"/>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Очистка</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сточных</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вод</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от</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микроорганизмов</w:t>
            </w:r>
            <w:proofErr w:type="spellEnd"/>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Корм</w:t>
            </w:r>
            <w:proofErr w:type="spellEnd"/>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Добавленная</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стоимость</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побочных</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продуктов</w:t>
            </w:r>
            <w:proofErr w:type="spellEnd"/>
          </w:p>
          <w:p w:rsidR="00CF5802" w:rsidRPr="005A312D" w:rsidRDefault="00CF5802" w:rsidP="00CF5802">
            <w:pPr>
              <w:numPr>
                <w:ilvl w:val="0"/>
                <w:numId w:val="8"/>
              </w:numPr>
              <w:autoSpaceDE w:val="0"/>
              <w:autoSpaceDN w:val="0"/>
              <w:adjustRightInd w:val="0"/>
              <w:spacing w:after="0" w:line="240" w:lineRule="auto"/>
              <w:rPr>
                <w:rFonts w:ascii="Times New Roman" w:hAnsi="Times New Roman"/>
                <w:color w:val="000000"/>
                <w:lang w:val="en-US" w:bidi="th-TH"/>
              </w:rPr>
            </w:pPr>
          </w:p>
          <w:p w:rsidR="00CF5802" w:rsidRPr="005A312D" w:rsidRDefault="00CF5802" w:rsidP="00CF5802">
            <w:pPr>
              <w:autoSpaceDE w:val="0"/>
              <w:autoSpaceDN w:val="0"/>
              <w:adjustRightInd w:val="0"/>
              <w:spacing w:after="0" w:line="240" w:lineRule="auto"/>
              <w:rPr>
                <w:rFonts w:ascii="Times New Roman" w:hAnsi="Times New Roman"/>
                <w:color w:val="000000"/>
                <w:lang w:bidi="th-TH"/>
              </w:rPr>
            </w:pPr>
            <w:r w:rsidRPr="005A312D">
              <w:rPr>
                <w:rFonts w:ascii="Times New Roman" w:hAnsi="Times New Roman"/>
                <w:b/>
                <w:bCs/>
                <w:color w:val="000000"/>
                <w:lang w:bidi="th-TH"/>
              </w:rPr>
              <w:t>Проэкт «под ключ»</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bidi="th-TH"/>
              </w:rPr>
            </w:pPr>
            <w:r w:rsidRPr="005A312D">
              <w:rPr>
                <w:rFonts w:ascii="Times New Roman" w:hAnsi="Times New Roman"/>
                <w:color w:val="000000"/>
                <w:lang w:val="en-US" w:bidi="th-TH"/>
              </w:rPr>
              <w:t></w:t>
            </w:r>
            <w:r w:rsidRPr="005A312D">
              <w:rPr>
                <w:rFonts w:ascii="Times New Roman" w:hAnsi="Times New Roman"/>
                <w:color w:val="000000"/>
                <w:lang w:bidi="th-TH"/>
              </w:rPr>
              <w:t xml:space="preserve"> Технологический выбор, анализ и рекомендация</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Технико-экономическое</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обоснование</w:t>
            </w:r>
            <w:proofErr w:type="spellEnd"/>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w:t>
            </w:r>
            <w:r w:rsidRPr="005A312D">
              <w:rPr>
                <w:rFonts w:ascii="Times New Roman" w:hAnsi="Times New Roman"/>
              </w:rPr>
              <w:t xml:space="preserve"> </w:t>
            </w:r>
            <w:proofErr w:type="spellStart"/>
            <w:r w:rsidRPr="005A312D">
              <w:rPr>
                <w:rFonts w:ascii="Times New Roman" w:hAnsi="Times New Roman"/>
                <w:color w:val="000000"/>
                <w:lang w:val="en-US" w:bidi="th-TH"/>
              </w:rPr>
              <w:t>Управление</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Проектом</w:t>
            </w:r>
            <w:proofErr w:type="spellEnd"/>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r w:rsidRPr="005A312D">
              <w:rPr>
                <w:rFonts w:ascii="Times New Roman" w:hAnsi="Times New Roman"/>
                <w:color w:val="000000"/>
                <w:lang w:bidi="th-TH"/>
              </w:rPr>
              <w:t>К</w:t>
            </w:r>
            <w:proofErr w:type="spellStart"/>
            <w:r w:rsidRPr="005A312D">
              <w:rPr>
                <w:rFonts w:ascii="Times New Roman" w:hAnsi="Times New Roman"/>
                <w:color w:val="000000"/>
                <w:lang w:val="en-US" w:bidi="th-TH"/>
              </w:rPr>
              <w:t>онструкция</w:t>
            </w:r>
            <w:proofErr w:type="spellEnd"/>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r w:rsidRPr="005A312D">
              <w:rPr>
                <w:rFonts w:ascii="Times New Roman" w:hAnsi="Times New Roman"/>
                <w:color w:val="000000"/>
                <w:lang w:bidi="th-TH"/>
              </w:rPr>
              <w:t>Укомплектование персоналом</w:t>
            </w:r>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Операционное</w:t>
            </w:r>
            <w:proofErr w:type="spellEnd"/>
            <w:r w:rsidRPr="005A312D">
              <w:rPr>
                <w:rFonts w:ascii="Times New Roman" w:hAnsi="Times New Roman"/>
                <w:color w:val="000000"/>
                <w:lang w:val="en-US" w:bidi="th-TH"/>
              </w:rPr>
              <w:t xml:space="preserve"> </w:t>
            </w:r>
            <w:proofErr w:type="spellStart"/>
            <w:r w:rsidRPr="005A312D">
              <w:rPr>
                <w:rFonts w:ascii="Times New Roman" w:hAnsi="Times New Roman"/>
                <w:color w:val="000000"/>
                <w:lang w:val="en-US" w:bidi="th-TH"/>
              </w:rPr>
              <w:t>управление</w:t>
            </w:r>
            <w:proofErr w:type="spellEnd"/>
          </w:p>
          <w:p w:rsidR="00CF5802" w:rsidRPr="005A312D" w:rsidRDefault="00CF5802" w:rsidP="00CF5802">
            <w:pPr>
              <w:numPr>
                <w:ilvl w:val="0"/>
                <w:numId w:val="9"/>
              </w:numPr>
              <w:autoSpaceDE w:val="0"/>
              <w:autoSpaceDN w:val="0"/>
              <w:adjustRightInd w:val="0"/>
              <w:spacing w:after="0" w:line="240" w:lineRule="auto"/>
              <w:rPr>
                <w:rFonts w:ascii="Times New Roman" w:hAnsi="Times New Roman"/>
                <w:color w:val="000000"/>
                <w:lang w:val="en-US" w:bidi="th-TH"/>
              </w:rPr>
            </w:pPr>
            <w:r w:rsidRPr="005A312D">
              <w:rPr>
                <w:rFonts w:ascii="Times New Roman" w:hAnsi="Times New Roman"/>
                <w:color w:val="000000"/>
                <w:lang w:val="en-US" w:bidi="th-TH"/>
              </w:rPr>
              <w:t xml:space="preserve"> </w:t>
            </w:r>
            <w:r w:rsidRPr="005A312D">
              <w:rPr>
                <w:rFonts w:ascii="Times New Roman" w:hAnsi="Times New Roman"/>
                <w:color w:val="000000"/>
                <w:lang w:bidi="th-TH"/>
              </w:rPr>
              <w:t>О</w:t>
            </w:r>
            <w:proofErr w:type="spellStart"/>
            <w:r w:rsidRPr="005A312D">
              <w:rPr>
                <w:rFonts w:ascii="Times New Roman" w:hAnsi="Times New Roman"/>
                <w:color w:val="000000"/>
                <w:lang w:val="en-US" w:bidi="th-TH"/>
              </w:rPr>
              <w:t>бучение</w:t>
            </w:r>
            <w:proofErr w:type="spellEnd"/>
          </w:p>
          <w:p w:rsidR="00D54DDC" w:rsidRPr="005A312D" w:rsidRDefault="00D54DDC" w:rsidP="00CF5802">
            <w:pPr>
              <w:pStyle w:val="ListParagraph"/>
              <w:spacing w:after="0" w:line="240" w:lineRule="auto"/>
              <w:ind w:left="0"/>
              <w:rPr>
                <w:rFonts w:ascii="Times New Roman" w:eastAsia="Times New Roman" w:hAnsi="Times New Roman"/>
                <w:b/>
                <w:bCs/>
                <w:lang w:val="en-US" w:eastAsia="ru-RU"/>
              </w:rPr>
            </w:pPr>
          </w:p>
        </w:tc>
        <w:tc>
          <w:tcPr>
            <w:tcW w:w="3240" w:type="dxa"/>
          </w:tcPr>
          <w:p w:rsidR="00CF5802" w:rsidRPr="005A312D" w:rsidRDefault="00CF5802" w:rsidP="00CF5802">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lastRenderedPageBreak/>
              <w:t xml:space="preserve">Мы хотели бы встретиться с такими людьми, </w:t>
            </w:r>
          </w:p>
          <w:p w:rsidR="00CF5802" w:rsidRPr="005A312D" w:rsidRDefault="00CF5802" w:rsidP="00CF5802">
            <w:pPr>
              <w:spacing w:after="0" w:line="240" w:lineRule="auto"/>
              <w:rPr>
                <w:rFonts w:ascii="Times New Roman" w:eastAsia="Times New Roman" w:hAnsi="Times New Roman"/>
                <w:lang w:eastAsia="ru-RU" w:bidi="th-TH"/>
              </w:rPr>
            </w:pPr>
          </w:p>
          <w:p w:rsidR="00CF5802" w:rsidRPr="005A312D" w:rsidRDefault="00CF5802" w:rsidP="00CF5802">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xml:space="preserve">- Сельскохозяйственные государственные органаы для </w:t>
            </w:r>
            <w:r w:rsidRPr="005A312D">
              <w:rPr>
                <w:rFonts w:ascii="Times New Roman" w:eastAsia="Times New Roman" w:hAnsi="Times New Roman"/>
                <w:lang w:eastAsia="ru-RU" w:bidi="th-TH"/>
              </w:rPr>
              <w:lastRenderedPageBreak/>
              <w:t>представления нашей машины / обмена более подробную информацию о ферме в Казахстане</w:t>
            </w:r>
          </w:p>
          <w:p w:rsidR="00CF5802" w:rsidRPr="005A312D" w:rsidRDefault="00CF5802" w:rsidP="00CF5802">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Сельскохозяйственный магазин / продавец, чтобы представить наши продукты и обменять информацию о рынке</w:t>
            </w:r>
          </w:p>
          <w:p w:rsidR="00CF5802" w:rsidRPr="005A312D" w:rsidRDefault="00CF5802" w:rsidP="00CF5802">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Местные деловые партнеры</w:t>
            </w:r>
          </w:p>
          <w:p w:rsidR="00D54DDC" w:rsidRPr="005A312D" w:rsidRDefault="00D54DDC" w:rsidP="00CF5802">
            <w:pPr>
              <w:spacing w:line="240" w:lineRule="auto"/>
              <w:rPr>
                <w:rFonts w:ascii="Times New Roman" w:eastAsia="Times New Roman" w:hAnsi="Times New Roman"/>
                <w:b/>
                <w:bCs/>
                <w:lang w:val="en-US" w:eastAsia="ru-RU"/>
              </w:rPr>
            </w:pPr>
          </w:p>
        </w:tc>
      </w:tr>
      <w:tr w:rsidR="00AB117F" w:rsidRPr="005A312D" w:rsidTr="00AB117F">
        <w:trPr>
          <w:trHeight w:val="556"/>
        </w:trPr>
        <w:tc>
          <w:tcPr>
            <w:tcW w:w="630" w:type="dxa"/>
            <w:shd w:val="clear" w:color="auto" w:fill="FABF8F" w:themeFill="accent6" w:themeFillTint="99"/>
          </w:tcPr>
          <w:p w:rsidR="00AB117F" w:rsidRPr="005A312D" w:rsidRDefault="00AB117F" w:rsidP="00A574C8">
            <w:pPr>
              <w:spacing w:line="240" w:lineRule="auto"/>
              <w:jc w:val="center"/>
              <w:rPr>
                <w:rFonts w:ascii="Times New Roman" w:eastAsia="Times New Roman" w:hAnsi="Times New Roman"/>
                <w:b/>
                <w:bCs/>
                <w:lang w:val="en-US" w:eastAsia="ru-RU"/>
              </w:rPr>
            </w:pPr>
          </w:p>
        </w:tc>
        <w:tc>
          <w:tcPr>
            <w:tcW w:w="2790" w:type="dxa"/>
            <w:shd w:val="clear" w:color="auto" w:fill="FABF8F" w:themeFill="accent6" w:themeFillTint="99"/>
          </w:tcPr>
          <w:p w:rsidR="00AB117F" w:rsidRPr="005A312D" w:rsidRDefault="00AB117F"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tcPr>
          <w:p w:rsidR="00AB117F" w:rsidRPr="005A312D" w:rsidRDefault="00AB117F"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tcPr>
          <w:p w:rsidR="00AB117F" w:rsidRPr="005A312D" w:rsidRDefault="00AB117F"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D54DDC" w:rsidRPr="005A312D" w:rsidTr="00AB117F">
        <w:tc>
          <w:tcPr>
            <w:tcW w:w="630" w:type="dxa"/>
          </w:tcPr>
          <w:p w:rsidR="00D54DDC" w:rsidRPr="005A312D" w:rsidRDefault="00D54DDC" w:rsidP="00AB117F">
            <w:pPr>
              <w:spacing w:line="240" w:lineRule="auto"/>
              <w:rPr>
                <w:rFonts w:ascii="Times New Roman" w:eastAsia="Times New Roman" w:hAnsi="Times New Roman"/>
                <w:b/>
                <w:bCs/>
                <w:lang w:val="en-US" w:eastAsia="ru-RU"/>
              </w:rPr>
            </w:pPr>
          </w:p>
        </w:tc>
        <w:tc>
          <w:tcPr>
            <w:tcW w:w="2790" w:type="dxa"/>
          </w:tcPr>
          <w:p w:rsidR="00D54DDC" w:rsidRPr="005A312D" w:rsidRDefault="00AB117F" w:rsidP="00AB117F">
            <w:pPr>
              <w:spacing w:after="0" w:line="240" w:lineRule="auto"/>
              <w:rPr>
                <w:rFonts w:ascii="Times New Roman" w:eastAsia="Times New Roman" w:hAnsi="Times New Roman"/>
                <w:b/>
                <w:lang w:val="en-US" w:eastAsia="ru-RU"/>
              </w:rPr>
            </w:pPr>
            <w:r w:rsidRPr="005A312D">
              <w:rPr>
                <w:rFonts w:ascii="Times New Roman" w:eastAsia="Times New Roman" w:hAnsi="Times New Roman"/>
                <w:b/>
                <w:lang w:val="en-US" w:eastAsia="ru-RU" w:bidi="th-TH"/>
              </w:rPr>
              <w:t>Blue Solar Co., Ltd.</w:t>
            </w:r>
          </w:p>
        </w:tc>
        <w:tc>
          <w:tcPr>
            <w:tcW w:w="8460" w:type="dxa"/>
            <w:gridSpan w:val="2"/>
          </w:tcPr>
          <w:p w:rsidR="00AB117F" w:rsidRPr="005A312D" w:rsidRDefault="00AB117F" w:rsidP="00AB117F">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Blue Solar focuses on developing Solar power plant projects in forms of Solar Farm and Solar Rooftop. Our contractors have experience from small off grid PV to 40 Megawatt solar </w:t>
            </w:r>
            <w:proofErr w:type="gramStart"/>
            <w:r w:rsidRPr="005A312D">
              <w:rPr>
                <w:rFonts w:ascii="Times New Roman" w:eastAsia="Times New Roman" w:hAnsi="Times New Roman"/>
                <w:b/>
                <w:lang w:val="en-US" w:eastAsia="ru-RU" w:bidi="th-TH"/>
              </w:rPr>
              <w:t>farm</w:t>
            </w:r>
            <w:proofErr w:type="gramEnd"/>
            <w:r w:rsidRPr="005A312D">
              <w:rPr>
                <w:rFonts w:ascii="Times New Roman" w:eastAsia="Times New Roman" w:hAnsi="Times New Roman"/>
                <w:b/>
                <w:lang w:val="en-US" w:eastAsia="ru-RU" w:bidi="th-TH"/>
              </w:rPr>
              <w:t>. The companies in its group have diversified business in mass transportation, natural gas station, heavy duty vehicle maintenance, and agriculture.</w:t>
            </w:r>
          </w:p>
          <w:p w:rsidR="00AB117F" w:rsidRPr="005A312D" w:rsidRDefault="00AB117F" w:rsidP="00AB117F">
            <w:pPr>
              <w:spacing w:after="0" w:line="240" w:lineRule="auto"/>
              <w:rPr>
                <w:rFonts w:ascii="Times New Roman" w:eastAsia="Times New Roman" w:hAnsi="Times New Roman"/>
                <w:b/>
                <w:lang w:val="en-US" w:eastAsia="ru-RU" w:bidi="th-TH"/>
              </w:rPr>
            </w:pPr>
          </w:p>
          <w:p w:rsidR="00AB117F" w:rsidRPr="005A312D" w:rsidRDefault="00AB117F" w:rsidP="00AB117F">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Product and Service :</w:t>
            </w:r>
          </w:p>
          <w:p w:rsidR="00AB117F" w:rsidRPr="005A312D" w:rsidRDefault="00AB117F" w:rsidP="00AB117F">
            <w:pPr>
              <w:numPr>
                <w:ilvl w:val="0"/>
                <w:numId w:val="10"/>
              </w:numPr>
              <w:spacing w:after="0" w:line="240" w:lineRule="auto"/>
              <w:contextualSpacing/>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Develop and own Solar farm</w:t>
            </w:r>
          </w:p>
          <w:p w:rsidR="00AB117F" w:rsidRPr="005A312D" w:rsidRDefault="00AB117F" w:rsidP="00AB117F">
            <w:pPr>
              <w:numPr>
                <w:ilvl w:val="0"/>
                <w:numId w:val="10"/>
              </w:numPr>
              <w:spacing w:after="0" w:line="240" w:lineRule="auto"/>
              <w:contextualSpacing/>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EPC for Solar farm and Solar rooftop</w:t>
            </w:r>
          </w:p>
          <w:p w:rsidR="00D54DDC" w:rsidRPr="005A312D" w:rsidRDefault="00AB117F" w:rsidP="00AB117F">
            <w:pPr>
              <w:pStyle w:val="ListParagraph"/>
              <w:spacing w:after="0" w:line="240" w:lineRule="auto"/>
              <w:ind w:left="-18" w:firstLine="18"/>
              <w:rPr>
                <w:rFonts w:ascii="Times New Roman" w:eastAsia="Times New Roman" w:hAnsi="Times New Roman"/>
                <w:b/>
                <w:bCs/>
                <w:lang w:val="en-US" w:eastAsia="ru-RU"/>
              </w:rPr>
            </w:pPr>
            <w:r w:rsidRPr="005A312D">
              <w:rPr>
                <w:rFonts w:ascii="Times New Roman" w:eastAsia="Times New Roman" w:hAnsi="Times New Roman"/>
                <w:b/>
                <w:lang w:val="en-US" w:eastAsia="ru-RU" w:bidi="th-TH"/>
              </w:rPr>
              <w:t>Operation and Maintenance for Solar farm and Solar rooftop</w:t>
            </w:r>
          </w:p>
        </w:tc>
        <w:tc>
          <w:tcPr>
            <w:tcW w:w="3240" w:type="dxa"/>
          </w:tcPr>
          <w:p w:rsidR="00AB117F" w:rsidRPr="005A312D" w:rsidRDefault="00AB117F" w:rsidP="00AB117F">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We are interested in developing solar farms in Kazakhstan. We plan to invest with financial package from Thailand. However, It would also be great, if there are supporting financial institutions in Kazakhstan and we could meet them.</w:t>
            </w:r>
          </w:p>
          <w:p w:rsidR="00AB117F" w:rsidRPr="005A312D" w:rsidRDefault="00AB117F" w:rsidP="00AB117F">
            <w:pPr>
              <w:spacing w:after="0" w:line="240" w:lineRule="auto"/>
              <w:rPr>
                <w:rFonts w:ascii="Times New Roman" w:eastAsia="Times New Roman" w:hAnsi="Times New Roman"/>
                <w:lang w:val="en-US" w:eastAsia="ru-RU" w:bidi="th-TH"/>
              </w:rPr>
            </w:pPr>
          </w:p>
          <w:p w:rsidR="00AB117F" w:rsidRPr="005A312D" w:rsidRDefault="00AB117F" w:rsidP="00AB117F">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Moreover, we would like to know the renewable energy policy in </w:t>
            </w:r>
            <w:r w:rsidRPr="005A312D">
              <w:rPr>
                <w:rFonts w:ascii="Times New Roman" w:eastAsia="Times New Roman" w:hAnsi="Times New Roman"/>
                <w:lang w:val="en-US" w:eastAsia="ru-RU" w:bidi="th-TH"/>
              </w:rPr>
              <w:lastRenderedPageBreak/>
              <w:t>the country, current status, and incentive campaigns for investors in renewable energy industry including solar power plant.</w:t>
            </w:r>
          </w:p>
          <w:p w:rsidR="00AB117F" w:rsidRPr="005A312D" w:rsidRDefault="00AB117F" w:rsidP="00AB117F">
            <w:pPr>
              <w:spacing w:after="0" w:line="240" w:lineRule="auto"/>
              <w:rPr>
                <w:rFonts w:ascii="Times New Roman" w:eastAsia="Times New Roman" w:hAnsi="Times New Roman"/>
                <w:lang w:val="en-US" w:eastAsia="ru-RU" w:bidi="th-TH"/>
              </w:rPr>
            </w:pPr>
          </w:p>
          <w:p w:rsidR="00D54DDC" w:rsidRPr="005A312D" w:rsidRDefault="00AB117F" w:rsidP="00AB117F">
            <w:pPr>
              <w:spacing w:line="240" w:lineRule="auto"/>
              <w:rPr>
                <w:rFonts w:ascii="Times New Roman" w:eastAsia="Times New Roman" w:hAnsi="Times New Roman"/>
                <w:b/>
                <w:bCs/>
                <w:lang w:val="en-US" w:eastAsia="ru-RU"/>
              </w:rPr>
            </w:pPr>
            <w:r w:rsidRPr="005A312D">
              <w:rPr>
                <w:rFonts w:ascii="Times New Roman" w:eastAsia="Times New Roman" w:hAnsi="Times New Roman"/>
                <w:lang w:val="en-US" w:eastAsia="ru-RU" w:bidi="th-TH"/>
              </w:rPr>
              <w:t>By the way, we would like to have a chance to meet the authority in charge of renewable energy, as well as, to meet local business partners in the country.</w:t>
            </w:r>
          </w:p>
        </w:tc>
      </w:tr>
      <w:tr w:rsidR="00AB117F" w:rsidRPr="005A312D" w:rsidTr="00AB117F">
        <w:trPr>
          <w:trHeight w:val="556"/>
        </w:trPr>
        <w:tc>
          <w:tcPr>
            <w:tcW w:w="630" w:type="dxa"/>
          </w:tcPr>
          <w:p w:rsidR="00AB117F" w:rsidRPr="005A312D" w:rsidRDefault="00AB117F" w:rsidP="00AB117F">
            <w:pPr>
              <w:spacing w:line="240" w:lineRule="auto"/>
              <w:rPr>
                <w:rFonts w:ascii="Times New Roman" w:eastAsia="Times New Roman" w:hAnsi="Times New Roman"/>
                <w:b/>
                <w:bCs/>
                <w:lang w:val="en-US" w:eastAsia="ru-RU"/>
              </w:rPr>
            </w:pPr>
          </w:p>
        </w:tc>
        <w:tc>
          <w:tcPr>
            <w:tcW w:w="2790" w:type="dxa"/>
          </w:tcPr>
          <w:p w:rsidR="00AB117F" w:rsidRPr="005A312D" w:rsidRDefault="00AB117F" w:rsidP="00AB117F">
            <w:pPr>
              <w:spacing w:line="240" w:lineRule="auto"/>
              <w:rPr>
                <w:rFonts w:ascii="Times New Roman" w:eastAsia="Times New Roman" w:hAnsi="Times New Roman"/>
                <w:b/>
                <w:bCs/>
                <w:lang w:val="en-US" w:eastAsia="ru-RU" w:bidi="th-TH"/>
              </w:rPr>
            </w:pPr>
          </w:p>
        </w:tc>
        <w:tc>
          <w:tcPr>
            <w:tcW w:w="8460" w:type="dxa"/>
            <w:gridSpan w:val="2"/>
          </w:tcPr>
          <w:p w:rsidR="00AB117F" w:rsidRPr="005A312D" w:rsidRDefault="00AB117F" w:rsidP="00AB117F">
            <w:pPr>
              <w:spacing w:after="0" w:line="240" w:lineRule="auto"/>
              <w:rPr>
                <w:rFonts w:ascii="Times New Roman" w:eastAsia="Times New Roman" w:hAnsi="Times New Roman"/>
                <w:lang w:eastAsia="ru-RU"/>
              </w:rPr>
            </w:pPr>
            <w:r w:rsidRPr="005A312D">
              <w:rPr>
                <w:rFonts w:ascii="Times New Roman" w:eastAsia="Times New Roman" w:hAnsi="Times New Roman"/>
                <w:bCs/>
                <w:lang w:eastAsia="ru-RU"/>
              </w:rPr>
              <w:t>Компания «Блю Солар»</w:t>
            </w:r>
            <w:r w:rsidRPr="005A312D">
              <w:rPr>
                <w:rFonts w:ascii="Times New Roman" w:eastAsia="Times New Roman" w:hAnsi="Times New Roman"/>
                <w:b/>
                <w:lang w:eastAsia="ru-RU"/>
              </w:rPr>
              <w:t xml:space="preserve"> </w:t>
            </w:r>
            <w:r w:rsidRPr="005A312D">
              <w:rPr>
                <w:rFonts w:ascii="Times New Roman" w:eastAsia="Times New Roman" w:hAnsi="Times New Roman"/>
                <w:lang w:eastAsia="ru-RU"/>
              </w:rPr>
              <w:t>внимание смотрит на развитие проектов солнечных электростанций в формах Солнечной Фермы и Солнечной Крыши. Наши подрядчики имеют опыт от маленького до объема плазмы сетки к солнечной ферме на 40 мегаватт. Компании в своей группе разносторонне развили бизнес в массовой транспортировке, заправочной станции СПГ, техническом обслуживании транспортных средств и сельском хозяйстве.</w:t>
            </w:r>
          </w:p>
          <w:p w:rsidR="00AB117F" w:rsidRPr="005A312D" w:rsidRDefault="00AB117F" w:rsidP="00AB117F">
            <w:pPr>
              <w:spacing w:after="0" w:line="240" w:lineRule="auto"/>
              <w:rPr>
                <w:rFonts w:ascii="Times New Roman" w:eastAsia="Times New Roman" w:hAnsi="Times New Roman"/>
                <w:bCs/>
                <w:lang w:eastAsia="ru-RU" w:bidi="th-TH"/>
              </w:rPr>
            </w:pPr>
          </w:p>
          <w:p w:rsidR="00AB117F" w:rsidRPr="005A312D" w:rsidRDefault="00AB117F" w:rsidP="00AB117F">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обслуживание</w:t>
            </w:r>
          </w:p>
          <w:p w:rsidR="00AB117F" w:rsidRPr="005A312D" w:rsidRDefault="00AB117F" w:rsidP="00AB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1. Развивать и владеть Солнечной фермой</w:t>
            </w:r>
          </w:p>
          <w:p w:rsidR="00AB117F" w:rsidRPr="005A312D" w:rsidRDefault="00AB117F" w:rsidP="00AB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2. Сертификат энергетической для Солнечной фермы и Солнечной крыши</w:t>
            </w:r>
          </w:p>
          <w:p w:rsidR="00AB117F" w:rsidRPr="005A312D" w:rsidRDefault="00AB117F" w:rsidP="00AB117F">
            <w:pPr>
              <w:spacing w:after="0" w:line="240" w:lineRule="auto"/>
              <w:rPr>
                <w:rFonts w:ascii="Times New Roman" w:eastAsia="Times New Roman" w:hAnsi="Times New Roman"/>
                <w:b/>
                <w:bCs/>
                <w:lang w:eastAsia="ru-RU"/>
              </w:rPr>
            </w:pPr>
            <w:r w:rsidRPr="005A312D">
              <w:rPr>
                <w:rFonts w:ascii="Times New Roman" w:eastAsia="Times New Roman" w:hAnsi="Times New Roman"/>
                <w:bCs/>
                <w:lang w:eastAsia="ru-RU" w:bidi="th-TH"/>
              </w:rPr>
              <w:t>3. Операция и техническое обслуживание для Солнечной фермы и Солнечной крыши</w:t>
            </w:r>
          </w:p>
        </w:tc>
        <w:tc>
          <w:tcPr>
            <w:tcW w:w="3240" w:type="dxa"/>
          </w:tcPr>
          <w:p w:rsidR="00AB117F" w:rsidRPr="005A312D" w:rsidRDefault="00AB117F" w:rsidP="00AB117F">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Мы интересуемся развитием солнечных ферм в Казахстане. Мы планируем инвестировать из Таиланда. Однако, было бы замечательно, если есть поддержка финансовые учреждения в Казахстане, и мы могли бы встретиться с ними.</w:t>
            </w:r>
          </w:p>
          <w:p w:rsidR="00AB117F" w:rsidRPr="005A312D" w:rsidRDefault="00AB117F" w:rsidP="00AB117F">
            <w:pPr>
              <w:spacing w:after="0" w:line="240" w:lineRule="auto"/>
              <w:rPr>
                <w:rFonts w:ascii="Times New Roman" w:eastAsia="Times New Roman" w:hAnsi="Times New Roman"/>
                <w:lang w:eastAsia="ru-RU" w:bidi="th-TH"/>
              </w:rPr>
            </w:pPr>
          </w:p>
          <w:p w:rsidR="00AB117F" w:rsidRPr="005A312D" w:rsidRDefault="00AB117F" w:rsidP="00AB117F">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Кроме того, мы хотели бы знать политику возобновляемой энергии в стране, текущее состояние и стимулирования кампаний для инвесторов в промышленности возобновляемой энергии в том числе солнечной электростанции.</w:t>
            </w:r>
          </w:p>
          <w:p w:rsidR="00AB117F" w:rsidRPr="005A312D" w:rsidRDefault="00AB117F" w:rsidP="00AB117F">
            <w:pPr>
              <w:spacing w:after="0" w:line="240" w:lineRule="auto"/>
              <w:rPr>
                <w:rFonts w:ascii="Times New Roman" w:eastAsia="Times New Roman" w:hAnsi="Times New Roman"/>
                <w:lang w:eastAsia="ru-RU" w:bidi="th-TH"/>
              </w:rPr>
            </w:pPr>
          </w:p>
          <w:p w:rsidR="00AB117F" w:rsidRPr="005A312D" w:rsidRDefault="00AB117F" w:rsidP="00AB117F">
            <w:pPr>
              <w:spacing w:line="240" w:lineRule="auto"/>
              <w:rPr>
                <w:rFonts w:ascii="Times New Roman" w:eastAsia="Batang" w:hAnsi="Times New Roman"/>
                <w:b/>
                <w:bCs/>
                <w:color w:val="000000"/>
                <w:lang w:eastAsia="ko-KR"/>
              </w:rPr>
            </w:pPr>
            <w:r w:rsidRPr="005A312D">
              <w:rPr>
                <w:rFonts w:ascii="Times New Roman" w:eastAsia="Times New Roman" w:hAnsi="Times New Roman"/>
                <w:lang w:eastAsia="ru-RU" w:bidi="th-TH"/>
              </w:rPr>
              <w:t>Между прочим, мы хотели бы иметь возможность встретить власть, отвечающую за возобновляемую энергию, а также, встретить местных деловых партнеров в стране.</w:t>
            </w:r>
          </w:p>
        </w:tc>
      </w:tr>
      <w:tr w:rsidR="002D23D7" w:rsidRPr="005A312D" w:rsidTr="00AB117F">
        <w:trPr>
          <w:trHeight w:val="556"/>
        </w:trPr>
        <w:tc>
          <w:tcPr>
            <w:tcW w:w="630" w:type="dxa"/>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eastAsia="ru-RU"/>
              </w:rPr>
            </w:pPr>
          </w:p>
        </w:tc>
        <w:tc>
          <w:tcPr>
            <w:tcW w:w="2790" w:type="dxa"/>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460" w:type="dxa"/>
            <w:gridSpan w:val="2"/>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AB117F" w:rsidRPr="005A312D" w:rsidTr="00AB117F">
        <w:tc>
          <w:tcPr>
            <w:tcW w:w="630" w:type="dxa"/>
          </w:tcPr>
          <w:p w:rsidR="00AB117F" w:rsidRPr="005A312D" w:rsidRDefault="00AB117F" w:rsidP="00A574C8">
            <w:pPr>
              <w:spacing w:line="240" w:lineRule="auto"/>
              <w:jc w:val="center"/>
              <w:rPr>
                <w:rFonts w:ascii="Times New Roman" w:eastAsia="Times New Roman" w:hAnsi="Times New Roman"/>
                <w:b/>
                <w:bCs/>
                <w:lang w:val="en-US" w:eastAsia="ru-RU"/>
              </w:rPr>
            </w:pPr>
          </w:p>
        </w:tc>
        <w:tc>
          <w:tcPr>
            <w:tcW w:w="2790" w:type="dxa"/>
          </w:tcPr>
          <w:p w:rsidR="00AB117F" w:rsidRPr="005A312D" w:rsidRDefault="00AB117F" w:rsidP="00A574C8">
            <w:pPr>
              <w:spacing w:after="0" w:line="240" w:lineRule="auto"/>
              <w:rPr>
                <w:rFonts w:ascii="Times New Roman" w:eastAsia="Times New Roman" w:hAnsi="Times New Roman"/>
                <w:b/>
                <w:lang w:val="en-US" w:eastAsia="ru-RU"/>
              </w:rPr>
            </w:pPr>
            <w:r w:rsidRPr="005A312D">
              <w:rPr>
                <w:rFonts w:ascii="Times New Roman" w:hAnsi="Times New Roman"/>
                <w:lang w:val="en-US"/>
              </w:rPr>
              <w:t>PAP GAS &amp; OIL CO,.LTD.</w:t>
            </w:r>
          </w:p>
        </w:tc>
        <w:tc>
          <w:tcPr>
            <w:tcW w:w="8460" w:type="dxa"/>
            <w:gridSpan w:val="2"/>
          </w:tcPr>
          <w:p w:rsidR="00AB117F" w:rsidRPr="005A312D" w:rsidRDefault="00AB117F" w:rsidP="00AB117F">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PAP Gas and Oil Co, Ltd</w:t>
            </w:r>
          </w:p>
          <w:p w:rsidR="00AB117F" w:rsidRPr="005A312D" w:rsidRDefault="00AB117F" w:rsidP="00AB117F">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was established in </w:t>
            </w:r>
            <w:r w:rsidRPr="005A312D">
              <w:rPr>
                <w:rFonts w:ascii="Times New Roman" w:eastAsia="Times New Roman" w:hAnsi="Times New Roman"/>
                <w:bCs/>
                <w:cs/>
                <w:lang w:val="en-US" w:eastAsia="ru-RU" w:bidi="th-TH"/>
              </w:rPr>
              <w:t>29</w:t>
            </w:r>
            <w:r w:rsidRPr="005A312D">
              <w:rPr>
                <w:rFonts w:ascii="Times New Roman" w:eastAsia="Times New Roman" w:hAnsi="Times New Roman"/>
                <w:bCs/>
                <w:lang w:val="en-US" w:eastAsia="ru-RU" w:bidi="th-TH"/>
              </w:rPr>
              <w:t xml:space="preserve"> January </w:t>
            </w:r>
            <w:r w:rsidRPr="005A312D">
              <w:rPr>
                <w:rFonts w:ascii="Times New Roman" w:eastAsia="Times New Roman" w:hAnsi="Times New Roman"/>
                <w:bCs/>
                <w:cs/>
                <w:lang w:val="en-US" w:eastAsia="ru-RU" w:bidi="th-TH"/>
              </w:rPr>
              <w:t xml:space="preserve">2009 </w:t>
            </w:r>
          </w:p>
          <w:p w:rsidR="00AB117F" w:rsidRPr="005A312D" w:rsidRDefault="00AB117F" w:rsidP="00AB117F">
            <w:pPr>
              <w:spacing w:after="0" w:line="240" w:lineRule="auto"/>
              <w:rPr>
                <w:rFonts w:ascii="Times New Roman" w:eastAsia="Times New Roman" w:hAnsi="Times New Roman"/>
                <w:bCs/>
                <w:lang w:val="en-US" w:eastAsia="ru-RU" w:bidi="th-TH"/>
              </w:rPr>
            </w:pPr>
            <w:proofErr w:type="gramStart"/>
            <w:r w:rsidRPr="005A312D">
              <w:rPr>
                <w:rFonts w:ascii="Times New Roman" w:eastAsia="Times New Roman" w:hAnsi="Times New Roman"/>
                <w:bCs/>
                <w:lang w:val="en-US" w:eastAsia="ru-RU" w:bidi="th-TH"/>
              </w:rPr>
              <w:t>by</w:t>
            </w:r>
            <w:proofErr w:type="gramEnd"/>
            <w:r w:rsidRPr="005A312D">
              <w:rPr>
                <w:rFonts w:ascii="Times New Roman" w:eastAsia="Times New Roman" w:hAnsi="Times New Roman"/>
                <w:bCs/>
                <w:lang w:val="en-US" w:eastAsia="ru-RU" w:bidi="th-TH"/>
              </w:rPr>
              <w:t xml:space="preserve"> registered capital </w:t>
            </w:r>
            <w:r w:rsidRPr="005A312D">
              <w:rPr>
                <w:rFonts w:ascii="Times New Roman" w:eastAsia="Times New Roman" w:hAnsi="Times New Roman"/>
                <w:bCs/>
                <w:cs/>
                <w:lang w:val="en-US" w:eastAsia="ru-RU" w:bidi="th-TH"/>
              </w:rPr>
              <w:t>100</w:t>
            </w:r>
            <w:r w:rsidRPr="005A312D">
              <w:rPr>
                <w:rFonts w:ascii="Times New Roman" w:eastAsia="Times New Roman" w:hAnsi="Times New Roman"/>
                <w:bCs/>
                <w:lang w:val="en-US" w:eastAsia="ru-RU" w:bidi="th-TH"/>
              </w:rPr>
              <w:t xml:space="preserve"> million bath.</w:t>
            </w:r>
          </w:p>
          <w:p w:rsidR="00AB117F" w:rsidRPr="005A312D" w:rsidRDefault="00AB117F" w:rsidP="00AB117F">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PAP Gas and Oil Co, Ltd </w:t>
            </w:r>
          </w:p>
          <w:p w:rsidR="00AB117F" w:rsidRPr="005A312D" w:rsidRDefault="00AB117F" w:rsidP="00AB117F">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has purpose for commercials </w:t>
            </w:r>
          </w:p>
          <w:p w:rsidR="00AB117F" w:rsidRPr="005A312D" w:rsidRDefault="00AB117F" w:rsidP="00AB117F">
            <w:pPr>
              <w:spacing w:after="0" w:line="240" w:lineRule="auto"/>
              <w:rPr>
                <w:rFonts w:ascii="Times New Roman" w:eastAsia="Times New Roman" w:hAnsi="Times New Roman"/>
                <w:bCs/>
                <w:lang w:val="en-US" w:eastAsia="ru-RU" w:bidi="th-TH"/>
              </w:rPr>
            </w:pPr>
            <w:proofErr w:type="gramStart"/>
            <w:r w:rsidRPr="005A312D">
              <w:rPr>
                <w:rFonts w:ascii="Times New Roman" w:eastAsia="Times New Roman" w:hAnsi="Times New Roman"/>
                <w:bCs/>
                <w:lang w:val="en-US" w:eastAsia="ru-RU" w:bidi="th-TH"/>
              </w:rPr>
              <w:t>and</w:t>
            </w:r>
            <w:proofErr w:type="gramEnd"/>
            <w:r w:rsidRPr="005A312D">
              <w:rPr>
                <w:rFonts w:ascii="Times New Roman" w:eastAsia="Times New Roman" w:hAnsi="Times New Roman"/>
                <w:bCs/>
                <w:lang w:val="en-US" w:eastAsia="ru-RU" w:bidi="th-TH"/>
              </w:rPr>
              <w:t xml:space="preserve"> energy business.</w:t>
            </w:r>
          </w:p>
          <w:p w:rsidR="00AB117F" w:rsidRPr="005A312D" w:rsidRDefault="00AB117F" w:rsidP="00AB117F">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Product and Service </w:t>
            </w:r>
          </w:p>
          <w:p w:rsidR="00AB117F" w:rsidRPr="005A312D" w:rsidRDefault="00AB117F" w:rsidP="00AB117F">
            <w:pPr>
              <w:spacing w:after="0" w:line="240" w:lineRule="auto"/>
              <w:outlineLvl w:val="0"/>
              <w:rPr>
                <w:rFonts w:ascii="Times New Roman" w:eastAsia="Times New Roman" w:hAnsi="Times New Roman"/>
                <w:color w:val="000000"/>
                <w:kern w:val="36"/>
                <w:lang w:val="en-US" w:bidi="th-TH"/>
              </w:rPr>
            </w:pPr>
            <w:r w:rsidRPr="005A312D">
              <w:rPr>
                <w:rFonts w:ascii="Times New Roman" w:eastAsia="Times New Roman" w:hAnsi="Times New Roman"/>
                <w:color w:val="000000"/>
                <w:kern w:val="36"/>
                <w:cs/>
                <w:lang w:val="en-US" w:bidi="th-TH"/>
              </w:rPr>
              <w:t>1.</w:t>
            </w:r>
            <w:r w:rsidRPr="005A312D">
              <w:rPr>
                <w:rFonts w:ascii="Times New Roman" w:eastAsia="Times New Roman" w:hAnsi="Times New Roman"/>
                <w:color w:val="000000"/>
                <w:kern w:val="36"/>
                <w:lang w:val="en-US" w:bidi="th-TH"/>
              </w:rPr>
              <w:t xml:space="preserve"> Bulk</w:t>
            </w:r>
          </w:p>
          <w:p w:rsidR="00AB117F" w:rsidRPr="005A312D" w:rsidRDefault="00AB117F" w:rsidP="00AB117F">
            <w:pPr>
              <w:spacing w:after="0" w:line="240" w:lineRule="auto"/>
              <w:outlineLvl w:val="0"/>
              <w:rPr>
                <w:rFonts w:ascii="Times New Roman" w:eastAsia="Times New Roman" w:hAnsi="Times New Roman"/>
                <w:color w:val="000000"/>
                <w:kern w:val="36"/>
                <w:lang w:val="en-US" w:bidi="th-TH"/>
              </w:rPr>
            </w:pPr>
            <w:r w:rsidRPr="005A312D">
              <w:rPr>
                <w:rFonts w:ascii="Times New Roman" w:eastAsia="Times New Roman" w:hAnsi="Times New Roman"/>
                <w:color w:val="000000"/>
                <w:kern w:val="36"/>
                <w:lang w:val="en-US" w:bidi="th-TH"/>
              </w:rPr>
              <w:t>2. LPG for Gas Station</w:t>
            </w:r>
          </w:p>
          <w:p w:rsidR="00AB117F" w:rsidRPr="005A312D" w:rsidRDefault="00AB117F" w:rsidP="00AB117F">
            <w:pPr>
              <w:spacing w:after="0" w:line="240" w:lineRule="auto"/>
              <w:outlineLvl w:val="0"/>
              <w:rPr>
                <w:rFonts w:ascii="Times New Roman" w:eastAsia="Times New Roman" w:hAnsi="Times New Roman"/>
                <w:color w:val="000000"/>
                <w:kern w:val="36"/>
                <w:lang w:val="en-US" w:bidi="th-TH"/>
              </w:rPr>
            </w:pPr>
            <w:r w:rsidRPr="005A312D">
              <w:rPr>
                <w:rFonts w:ascii="Times New Roman" w:eastAsia="Times New Roman" w:hAnsi="Times New Roman"/>
                <w:color w:val="000000"/>
                <w:kern w:val="36"/>
                <w:lang w:val="en-US" w:bidi="th-TH"/>
              </w:rPr>
              <w:t>3. Logistic</w:t>
            </w:r>
          </w:p>
          <w:p w:rsidR="00AB117F" w:rsidRPr="005A312D" w:rsidRDefault="00AB117F" w:rsidP="00326663">
            <w:pPr>
              <w:spacing w:after="0" w:line="240" w:lineRule="auto"/>
              <w:outlineLvl w:val="0"/>
              <w:rPr>
                <w:rFonts w:ascii="Times New Roman" w:hAnsi="Times New Roman"/>
                <w:lang w:val="en-US" w:eastAsia="ru-RU" w:bidi="th-TH"/>
              </w:rPr>
            </w:pPr>
            <w:r w:rsidRPr="005A312D">
              <w:rPr>
                <w:rFonts w:ascii="Times New Roman" w:eastAsia="Times New Roman" w:hAnsi="Times New Roman"/>
                <w:color w:val="000000"/>
                <w:kern w:val="36"/>
                <w:lang w:val="en-US" w:bidi="th-TH"/>
              </w:rPr>
              <w:t>4. Cooking Gas</w:t>
            </w:r>
          </w:p>
        </w:tc>
        <w:tc>
          <w:tcPr>
            <w:tcW w:w="3240" w:type="dxa"/>
          </w:tcPr>
          <w:p w:rsidR="00AB117F" w:rsidRPr="005A312D" w:rsidRDefault="00326663" w:rsidP="00326663">
            <w:pPr>
              <w:spacing w:line="240" w:lineRule="auto"/>
              <w:rPr>
                <w:rFonts w:ascii="Times New Roman" w:eastAsia="Times New Roman" w:hAnsi="Times New Roman"/>
                <w:b/>
                <w:bCs/>
                <w:lang w:val="en-US" w:eastAsia="ru-RU"/>
              </w:rPr>
            </w:pPr>
            <w:r w:rsidRPr="005A312D">
              <w:rPr>
                <w:rFonts w:ascii="Times New Roman" w:eastAsia="Times New Roman" w:hAnsi="Times New Roman"/>
                <w:lang w:val="en-US" w:eastAsia="ru-RU" w:bidi="th-TH"/>
              </w:rPr>
              <w:t>Need to have a good connection. Work the same link of business.</w:t>
            </w:r>
          </w:p>
        </w:tc>
      </w:tr>
      <w:tr w:rsidR="002D23D7" w:rsidRPr="005A312D" w:rsidTr="00AB117F">
        <w:tc>
          <w:tcPr>
            <w:tcW w:w="630" w:type="dxa"/>
          </w:tcPr>
          <w:p w:rsidR="002D23D7" w:rsidRPr="005A312D" w:rsidRDefault="002D23D7" w:rsidP="00A574C8">
            <w:pPr>
              <w:spacing w:line="240" w:lineRule="auto"/>
              <w:jc w:val="center"/>
              <w:rPr>
                <w:rFonts w:ascii="Times New Roman" w:eastAsia="Times New Roman" w:hAnsi="Times New Roman"/>
                <w:b/>
                <w:bCs/>
                <w:lang w:val="en-US" w:eastAsia="ru-RU"/>
              </w:rPr>
            </w:pPr>
          </w:p>
        </w:tc>
        <w:tc>
          <w:tcPr>
            <w:tcW w:w="2790" w:type="dxa"/>
          </w:tcPr>
          <w:p w:rsidR="002D23D7" w:rsidRPr="005A312D" w:rsidRDefault="002D23D7" w:rsidP="00A574C8">
            <w:pPr>
              <w:spacing w:after="0" w:line="240" w:lineRule="auto"/>
              <w:rPr>
                <w:rFonts w:ascii="Times New Roman" w:eastAsia="Times New Roman" w:hAnsi="Times New Roman"/>
                <w:b/>
                <w:lang w:val="en-US" w:eastAsia="ru-RU"/>
              </w:rPr>
            </w:pPr>
          </w:p>
        </w:tc>
        <w:tc>
          <w:tcPr>
            <w:tcW w:w="8460" w:type="dxa"/>
            <w:gridSpan w:val="2"/>
          </w:tcPr>
          <w:p w:rsidR="00326663" w:rsidRPr="005A312D" w:rsidRDefault="00326663" w:rsidP="00326663">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rPr>
              <w:t>Компания</w:t>
            </w:r>
            <w:r w:rsidRPr="005A312D">
              <w:rPr>
                <w:rFonts w:ascii="Times New Roman" w:eastAsia="Times New Roman" w:hAnsi="Times New Roman"/>
                <w:bCs/>
                <w:cs/>
                <w:lang w:val="en-US" w:eastAsia="ru-RU" w:bidi="th-TH"/>
              </w:rPr>
              <w:t xml:space="preserve"> </w:t>
            </w:r>
            <w:r w:rsidRPr="005A312D">
              <w:rPr>
                <w:rFonts w:ascii="Times New Roman" w:eastAsia="Times New Roman" w:hAnsi="Times New Roman"/>
                <w:bCs/>
                <w:lang w:eastAsia="ru-RU" w:bidi="th-TH"/>
              </w:rPr>
              <w:t>«ПАП Газ &amp; Ойл» была создана 29 января 2009 г. уставным капиталом 100 миллионов батов.</w:t>
            </w:r>
          </w:p>
          <w:p w:rsidR="00326663" w:rsidRPr="005A312D" w:rsidRDefault="00326663" w:rsidP="00326663">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rPr>
              <w:t>Компания</w:t>
            </w:r>
            <w:r w:rsidRPr="005A312D">
              <w:rPr>
                <w:rFonts w:ascii="Times New Roman" w:eastAsia="Times New Roman" w:hAnsi="Times New Roman"/>
                <w:bCs/>
                <w:cs/>
                <w:lang w:val="en-US" w:eastAsia="ru-RU" w:bidi="th-TH"/>
              </w:rPr>
              <w:t xml:space="preserve"> </w:t>
            </w:r>
            <w:r w:rsidRPr="005A312D">
              <w:rPr>
                <w:rFonts w:ascii="Times New Roman" w:eastAsia="Times New Roman" w:hAnsi="Times New Roman"/>
                <w:bCs/>
                <w:lang w:eastAsia="ru-RU" w:bidi="th-TH"/>
              </w:rPr>
              <w:t>«ПАП Газ &amp; Ойл» имеет цель для рекламы и энергетического бизнеса.</w:t>
            </w:r>
          </w:p>
          <w:p w:rsidR="00326663" w:rsidRPr="005A312D" w:rsidRDefault="00326663" w:rsidP="00326663">
            <w:pPr>
              <w:spacing w:after="0" w:line="240" w:lineRule="auto"/>
              <w:rPr>
                <w:rFonts w:ascii="Times New Roman" w:eastAsia="Times New Roman" w:hAnsi="Times New Roman"/>
                <w:bCs/>
                <w:lang w:eastAsia="ru-RU" w:bidi="th-TH"/>
              </w:rPr>
            </w:pPr>
          </w:p>
          <w:p w:rsidR="00326663" w:rsidRPr="005A312D" w:rsidRDefault="00326663" w:rsidP="00326663">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обслуживания</w:t>
            </w:r>
          </w:p>
          <w:p w:rsidR="00326663" w:rsidRPr="005A312D" w:rsidRDefault="00326663" w:rsidP="00326663">
            <w:pPr>
              <w:spacing w:after="0" w:line="240" w:lineRule="auto"/>
              <w:outlineLvl w:val="0"/>
              <w:rPr>
                <w:rFonts w:ascii="Times New Roman" w:eastAsia="Times New Roman" w:hAnsi="Times New Roman"/>
                <w:color w:val="000000"/>
                <w:kern w:val="36"/>
                <w:lang w:bidi="th-TH"/>
              </w:rPr>
            </w:pPr>
            <w:r w:rsidRPr="005A312D">
              <w:rPr>
                <w:rFonts w:ascii="Times New Roman" w:eastAsia="Times New Roman" w:hAnsi="Times New Roman"/>
                <w:color w:val="000000"/>
                <w:kern w:val="36"/>
                <w:cs/>
                <w:lang w:val="en-US" w:bidi="th-TH"/>
              </w:rPr>
              <w:t>1.</w:t>
            </w:r>
            <w:r w:rsidRPr="005A312D">
              <w:rPr>
                <w:rFonts w:ascii="Times New Roman" w:eastAsia="Times New Roman" w:hAnsi="Times New Roman"/>
                <w:color w:val="000000"/>
                <w:kern w:val="36"/>
                <w:lang w:bidi="th-TH"/>
              </w:rPr>
              <w:t xml:space="preserve"> </w:t>
            </w:r>
            <w:r w:rsidRPr="005A312D">
              <w:rPr>
                <w:rFonts w:ascii="Times New Roman" w:eastAsia="Times New Roman" w:hAnsi="Times New Roman"/>
                <w:kern w:val="36"/>
                <w:lang w:bidi="th-TH"/>
              </w:rPr>
              <w:t>Груз</w:t>
            </w:r>
          </w:p>
          <w:p w:rsidR="00326663" w:rsidRPr="005A312D" w:rsidRDefault="00326663" w:rsidP="00326663">
            <w:pPr>
              <w:spacing w:after="0" w:line="240" w:lineRule="auto"/>
              <w:outlineLvl w:val="0"/>
              <w:rPr>
                <w:rFonts w:ascii="Times New Roman" w:eastAsia="Times New Roman" w:hAnsi="Times New Roman"/>
                <w:color w:val="000000"/>
                <w:kern w:val="36"/>
                <w:lang w:bidi="th-TH"/>
              </w:rPr>
            </w:pPr>
            <w:r w:rsidRPr="005A312D">
              <w:rPr>
                <w:rFonts w:ascii="Times New Roman" w:eastAsia="Times New Roman" w:hAnsi="Times New Roman"/>
                <w:color w:val="000000"/>
                <w:kern w:val="36"/>
                <w:lang w:bidi="th-TH"/>
              </w:rPr>
              <w:t>2. СУГ для автомобильной заправочной станции</w:t>
            </w:r>
          </w:p>
          <w:p w:rsidR="00326663" w:rsidRPr="005A312D" w:rsidRDefault="00326663" w:rsidP="00326663">
            <w:pPr>
              <w:spacing w:after="0" w:line="240" w:lineRule="auto"/>
              <w:outlineLvl w:val="0"/>
              <w:rPr>
                <w:rFonts w:ascii="Times New Roman" w:eastAsia="Times New Roman" w:hAnsi="Times New Roman"/>
                <w:color w:val="000000"/>
                <w:kern w:val="36"/>
                <w:lang w:bidi="th-TH"/>
              </w:rPr>
            </w:pPr>
            <w:r w:rsidRPr="005A312D">
              <w:rPr>
                <w:rFonts w:ascii="Times New Roman" w:eastAsia="Times New Roman" w:hAnsi="Times New Roman"/>
                <w:color w:val="000000"/>
                <w:kern w:val="36"/>
                <w:lang w:bidi="th-TH"/>
              </w:rPr>
              <w:t>3. Логистика</w:t>
            </w:r>
          </w:p>
          <w:p w:rsidR="00326663" w:rsidRPr="005A312D" w:rsidRDefault="00326663" w:rsidP="00326663">
            <w:pPr>
              <w:spacing w:after="0" w:line="240" w:lineRule="auto"/>
              <w:outlineLvl w:val="0"/>
              <w:rPr>
                <w:rFonts w:ascii="Times New Roman" w:eastAsia="Times New Roman" w:hAnsi="Times New Roman"/>
                <w:color w:val="000000"/>
                <w:kern w:val="36"/>
                <w:lang w:bidi="th-TH"/>
              </w:rPr>
            </w:pPr>
            <w:r w:rsidRPr="005A312D">
              <w:rPr>
                <w:rFonts w:ascii="Times New Roman" w:eastAsia="Times New Roman" w:hAnsi="Times New Roman"/>
                <w:color w:val="000000"/>
                <w:kern w:val="36"/>
                <w:lang w:val="en-US" w:bidi="th-TH"/>
              </w:rPr>
              <w:t xml:space="preserve">4. </w:t>
            </w:r>
            <w:r w:rsidRPr="005A312D">
              <w:rPr>
                <w:rFonts w:ascii="Times New Roman" w:eastAsia="Times New Roman" w:hAnsi="Times New Roman"/>
                <w:color w:val="000000"/>
                <w:kern w:val="36"/>
                <w:lang w:bidi="th-TH"/>
              </w:rPr>
              <w:t>Сжиженные углеводородные газы</w:t>
            </w:r>
          </w:p>
          <w:p w:rsidR="002D23D7" w:rsidRPr="005A312D" w:rsidRDefault="002D23D7" w:rsidP="00A574C8">
            <w:pPr>
              <w:autoSpaceDE w:val="0"/>
              <w:autoSpaceDN w:val="0"/>
              <w:adjustRightInd w:val="0"/>
              <w:spacing w:after="0" w:line="240" w:lineRule="auto"/>
              <w:rPr>
                <w:rFonts w:ascii="Times New Roman" w:hAnsi="Times New Roman"/>
                <w:lang w:val="en-US" w:eastAsia="ru-RU" w:bidi="th-TH"/>
              </w:rPr>
            </w:pPr>
          </w:p>
        </w:tc>
        <w:tc>
          <w:tcPr>
            <w:tcW w:w="3240" w:type="dxa"/>
          </w:tcPr>
          <w:p w:rsidR="002D23D7" w:rsidRPr="005A312D" w:rsidRDefault="00326663" w:rsidP="00326663">
            <w:pPr>
              <w:spacing w:line="240" w:lineRule="auto"/>
              <w:rPr>
                <w:rFonts w:ascii="Times New Roman" w:eastAsia="Times New Roman" w:hAnsi="Times New Roman"/>
                <w:b/>
                <w:bCs/>
                <w:lang w:eastAsia="ru-RU"/>
              </w:rPr>
            </w:pPr>
            <w:r w:rsidRPr="005A312D">
              <w:rPr>
                <w:rFonts w:ascii="Times New Roman" w:eastAsia="Times New Roman" w:hAnsi="Times New Roman"/>
                <w:lang w:eastAsia="ru-RU" w:bidi="th-TH"/>
              </w:rPr>
              <w:t>Потребность иметь хорошую связь. Работа по той же</w:t>
            </w:r>
            <w:r w:rsidRPr="005A312D">
              <w:rPr>
                <w:rFonts w:ascii="Times New Roman" w:hAnsi="Times New Roman"/>
              </w:rPr>
              <w:t xml:space="preserve"> </w:t>
            </w:r>
            <w:r w:rsidRPr="005A312D">
              <w:rPr>
                <w:rFonts w:ascii="Times New Roman" w:eastAsia="Times New Roman" w:hAnsi="Times New Roman"/>
                <w:lang w:eastAsia="ru-RU" w:bidi="th-TH"/>
              </w:rPr>
              <w:t>ссылке бизнеса.</w:t>
            </w:r>
          </w:p>
        </w:tc>
      </w:tr>
      <w:tr w:rsidR="002D23D7" w:rsidRPr="005A312D" w:rsidTr="00AB117F">
        <w:tc>
          <w:tcPr>
            <w:tcW w:w="15120" w:type="dxa"/>
            <w:gridSpan w:val="5"/>
            <w:shd w:val="clear" w:color="auto" w:fill="8DB3E2" w:themeFill="text2" w:themeFillTint="66"/>
          </w:tcPr>
          <w:p w:rsidR="002D23D7" w:rsidRPr="005A312D" w:rsidRDefault="00A62686" w:rsidP="00A574C8">
            <w:pPr>
              <w:spacing w:line="240" w:lineRule="auto"/>
              <w:jc w:val="center"/>
              <w:rPr>
                <w:rFonts w:ascii="Times New Roman" w:eastAsia="Times New Roman" w:hAnsi="Times New Roman"/>
                <w:b/>
                <w:bCs/>
                <w:lang w:val="en-US" w:eastAsia="ru-RU"/>
              </w:rPr>
            </w:pPr>
            <w:r w:rsidRPr="005A312D">
              <w:rPr>
                <w:rStyle w:val="hps"/>
                <w:rFonts w:ascii="Times New Roman" w:hAnsi="Times New Roman"/>
                <w:b/>
                <w:bCs/>
                <w:color w:val="222222"/>
              </w:rPr>
              <w:t>FERTILIZER</w:t>
            </w:r>
            <w:r w:rsidRPr="005A312D">
              <w:rPr>
                <w:rFonts w:ascii="Times New Roman" w:eastAsia="Times New Roman" w:hAnsi="Times New Roman"/>
                <w:b/>
                <w:bCs/>
                <w:lang w:val="en-US" w:eastAsia="ru-RU"/>
              </w:rPr>
              <w:t xml:space="preserve"> </w:t>
            </w:r>
          </w:p>
        </w:tc>
      </w:tr>
      <w:tr w:rsidR="002D23D7" w:rsidRPr="005A312D" w:rsidTr="00AB117F">
        <w:trPr>
          <w:trHeight w:val="556"/>
        </w:trPr>
        <w:tc>
          <w:tcPr>
            <w:tcW w:w="63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A574C8">
            <w:pPr>
              <w:spacing w:line="240" w:lineRule="auto"/>
              <w:jc w:val="center"/>
              <w:rPr>
                <w:rFonts w:ascii="Times New Roman" w:eastAsia="Times New Roman" w:hAnsi="Times New Roman"/>
                <w:lang w:val="en-US" w:eastAsia="ru-RU"/>
              </w:rPr>
            </w:pPr>
          </w:p>
        </w:tc>
        <w:tc>
          <w:tcPr>
            <w:tcW w:w="2970" w:type="dxa"/>
            <w:gridSpan w:val="2"/>
          </w:tcPr>
          <w:p w:rsidR="002D23D7" w:rsidRPr="005A312D" w:rsidRDefault="00D54DDC" w:rsidP="00A574C8">
            <w:pPr>
              <w:spacing w:after="0" w:line="240" w:lineRule="auto"/>
              <w:rPr>
                <w:rFonts w:ascii="Times New Roman" w:eastAsia="Times New Roman" w:hAnsi="Times New Roman"/>
                <w:lang w:val="en-US" w:eastAsia="ru-RU"/>
              </w:rPr>
            </w:pPr>
            <w:r w:rsidRPr="005A312D">
              <w:rPr>
                <w:rFonts w:ascii="Times New Roman" w:eastAsia="Times New Roman" w:hAnsi="Times New Roman"/>
                <w:lang w:val="en-US" w:eastAsia="ru-RU"/>
              </w:rPr>
              <w:t>ST FERTILITY CO.,LTD.</w:t>
            </w:r>
          </w:p>
        </w:tc>
        <w:tc>
          <w:tcPr>
            <w:tcW w:w="8280" w:type="dxa"/>
          </w:tcPr>
          <w:p w:rsidR="002D23D7" w:rsidRPr="005A312D" w:rsidRDefault="002D23D7" w:rsidP="002D23D7">
            <w:pPr>
              <w:spacing w:before="100" w:beforeAutospacing="1" w:after="100" w:afterAutospacing="1"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ST Fertility company Ltd. has been established since 2008, which was started the trading of organic fertilizers since 2002.</w:t>
            </w:r>
          </w:p>
          <w:p w:rsidR="002D23D7" w:rsidRPr="005A312D" w:rsidRDefault="002D23D7" w:rsidP="002D23D7">
            <w:pPr>
              <w:spacing w:before="100" w:beforeAutospacing="1" w:after="100" w:afterAutospacing="1" w:line="240" w:lineRule="auto"/>
              <w:jc w:val="both"/>
              <w:rPr>
                <w:rFonts w:ascii="Times New Roman" w:eastAsia="Times New Roman" w:hAnsi="Times New Roman"/>
                <w:lang w:val="en-US" w:bidi="th-TH"/>
              </w:rPr>
            </w:pPr>
            <w:r w:rsidRPr="005A312D">
              <w:rPr>
                <w:rFonts w:ascii="Times New Roman" w:eastAsia="Times New Roman" w:hAnsi="Times New Roman"/>
                <w:lang w:val="en-US" w:bidi="th-TH"/>
              </w:rPr>
              <w:t xml:space="preserve">       We has realized that deteriorated soil due to fertilizer misused and inappropriate agricultural manner which negatively impact productivity, cost and quality of life of farmers We have utilized the knowledge and experiences in technologies and management for over 17 years from both local and international leading companies, including </w:t>
            </w:r>
            <w:proofErr w:type="spellStart"/>
            <w:r w:rsidRPr="005A312D">
              <w:rPr>
                <w:rFonts w:ascii="Times New Roman" w:eastAsia="Times New Roman" w:hAnsi="Times New Roman"/>
                <w:lang w:val="en-US" w:bidi="th-TH"/>
              </w:rPr>
              <w:t>Ajilopnomoto</w:t>
            </w:r>
            <w:proofErr w:type="spellEnd"/>
            <w:r w:rsidRPr="005A312D">
              <w:rPr>
                <w:rFonts w:ascii="Times New Roman" w:eastAsia="Times New Roman" w:hAnsi="Times New Roman"/>
                <w:lang w:val="en-US" w:bidi="th-TH"/>
              </w:rPr>
              <w:t xml:space="preserve"> ( Thailand ) Ltd. We have developed organic fertilizers and soil conditioners by using by-products from the food and agricultural industries. With all strengths plus a privileged access to varieties of high-quality raw materials of multi-sources, ST Fertility Company Ltd has been established to fully support the evolution of appropriate and effective organic / chemical as well as various types of fertilizers to serve needs of both </w:t>
            </w:r>
            <w:r w:rsidRPr="005A312D">
              <w:rPr>
                <w:rFonts w:ascii="Times New Roman" w:eastAsia="Times New Roman" w:hAnsi="Times New Roman"/>
                <w:lang w:val="en-US" w:bidi="th-TH"/>
              </w:rPr>
              <w:lastRenderedPageBreak/>
              <w:t>Thai and Global agriculture.</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Product and Service </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Manufacturing and trade fertilizers in company brands, OEM for organic and organic chemical fertilizer, soil conditioners, </w:t>
            </w:r>
            <w:proofErr w:type="spellStart"/>
            <w:r w:rsidRPr="005A312D">
              <w:rPr>
                <w:rFonts w:ascii="Times New Roman" w:eastAsia="Times New Roman" w:hAnsi="Times New Roman"/>
                <w:lang w:val="en-US" w:eastAsia="ru-RU" w:bidi="th-TH"/>
              </w:rPr>
              <w:t>folair</w:t>
            </w:r>
            <w:proofErr w:type="spellEnd"/>
            <w:r w:rsidRPr="005A312D">
              <w:rPr>
                <w:rFonts w:ascii="Times New Roman" w:eastAsia="Times New Roman" w:hAnsi="Times New Roman"/>
                <w:lang w:val="en-US" w:eastAsia="ru-RU" w:bidi="th-TH"/>
              </w:rPr>
              <w:t xml:space="preserve"> fertilizer(liquid organic, amino acid)</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1.Organic fertilizer(granular, powder)</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2.Organic chemical fertilizer(NPK+OM10%) granular type</w:t>
            </w:r>
          </w:p>
          <w:p w:rsidR="002D23D7" w:rsidRPr="005A312D" w:rsidRDefault="002D23D7" w:rsidP="002D23D7">
            <w:pPr>
              <w:autoSpaceDE w:val="0"/>
              <w:autoSpaceDN w:val="0"/>
              <w:adjustRightInd w:val="0"/>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Formula 6-3-3, 4-4-4, 5-5-5, 8-0-4, 9-0-3, 6-3-6, 12-3-3, 6-3-9, 12-6-3, 9-3-9, 8-8-8</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 xml:space="preserve">3. Chemical fertilizer (Bulk blending type) </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4. Soil conditioner</w:t>
            </w:r>
          </w:p>
          <w:p w:rsidR="002D23D7" w:rsidRPr="005A312D" w:rsidRDefault="002D23D7" w:rsidP="002D23D7">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5. Liquid fertilizer (amino acid, organic)</w:t>
            </w:r>
          </w:p>
          <w:p w:rsidR="002D23D7" w:rsidRPr="005A312D" w:rsidRDefault="002D23D7" w:rsidP="002D23D7">
            <w:pPr>
              <w:autoSpaceDE w:val="0"/>
              <w:autoSpaceDN w:val="0"/>
              <w:adjustRightInd w:val="0"/>
              <w:spacing w:after="0" w:line="240" w:lineRule="auto"/>
              <w:rPr>
                <w:rFonts w:ascii="Times New Roman" w:hAnsi="Times New Roman"/>
                <w:lang w:val="en-US" w:eastAsia="ru-RU" w:bidi="th-TH"/>
              </w:rPr>
            </w:pPr>
          </w:p>
        </w:tc>
        <w:tc>
          <w:tcPr>
            <w:tcW w:w="3240" w:type="dxa"/>
          </w:tcPr>
          <w:p w:rsidR="002D23D7" w:rsidRPr="005A312D" w:rsidRDefault="002D23D7" w:rsidP="002D23D7">
            <w:pPr>
              <w:spacing w:line="240" w:lineRule="auto"/>
              <w:rPr>
                <w:rFonts w:ascii="Times New Roman" w:eastAsia="Times New Roman" w:hAnsi="Times New Roman"/>
                <w:lang w:val="en-US" w:eastAsia="ru-RU"/>
              </w:rPr>
            </w:pPr>
            <w:r w:rsidRPr="005A312D">
              <w:rPr>
                <w:rFonts w:ascii="Times New Roman" w:eastAsia="Times New Roman" w:hAnsi="Times New Roman"/>
                <w:lang w:val="en-US" w:eastAsia="ru-RU" w:bidi="th-TH"/>
              </w:rPr>
              <w:lastRenderedPageBreak/>
              <w:t>Require dealer, sales agency, fertilizer development consultant, waste utilization consultant</w:t>
            </w:r>
          </w:p>
        </w:tc>
      </w:tr>
      <w:tr w:rsidR="002D23D7" w:rsidRPr="005A312D" w:rsidTr="00AB117F">
        <w:tc>
          <w:tcPr>
            <w:tcW w:w="630" w:type="dxa"/>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lastRenderedPageBreak/>
              <w:t xml:space="preserve"> </w:t>
            </w:r>
          </w:p>
        </w:tc>
        <w:tc>
          <w:tcPr>
            <w:tcW w:w="2970" w:type="dxa"/>
            <w:gridSpan w:val="2"/>
          </w:tcPr>
          <w:p w:rsidR="00D54DDC" w:rsidRPr="005A312D" w:rsidRDefault="00D54DDC" w:rsidP="00D54DDC">
            <w:pPr>
              <w:spacing w:after="0" w:line="240" w:lineRule="auto"/>
              <w:rPr>
                <w:rFonts w:ascii="Times New Roman" w:eastAsia="Times New Roman" w:hAnsi="Times New Roman"/>
                <w:b/>
                <w:lang w:val="en-US" w:eastAsia="ru-RU"/>
              </w:rPr>
            </w:pPr>
            <w:r w:rsidRPr="005A312D">
              <w:rPr>
                <w:rFonts w:ascii="Times New Roman" w:eastAsia="Times New Roman" w:hAnsi="Times New Roman"/>
                <w:b/>
                <w:lang w:val="en-US" w:eastAsia="ru-RU"/>
              </w:rPr>
              <w:t>«</w:t>
            </w:r>
            <w:r w:rsidRPr="005A312D">
              <w:rPr>
                <w:rFonts w:ascii="Times New Roman" w:eastAsia="Times New Roman" w:hAnsi="Times New Roman"/>
                <w:b/>
                <w:lang w:eastAsia="ru-RU"/>
              </w:rPr>
              <w:t>СТ</w:t>
            </w:r>
            <w:r w:rsidRPr="005A312D">
              <w:rPr>
                <w:rFonts w:ascii="Times New Roman" w:eastAsia="Times New Roman" w:hAnsi="Times New Roman"/>
                <w:b/>
                <w:lang w:val="en-US" w:eastAsia="ru-RU"/>
              </w:rPr>
              <w:t xml:space="preserve"> </w:t>
            </w:r>
            <w:r w:rsidRPr="005A312D">
              <w:rPr>
                <w:rFonts w:ascii="Times New Roman" w:eastAsia="Times New Roman" w:hAnsi="Times New Roman"/>
                <w:b/>
                <w:lang w:eastAsia="ru-RU"/>
              </w:rPr>
              <w:t>Фертилити</w:t>
            </w:r>
            <w:r w:rsidRPr="005A312D">
              <w:rPr>
                <w:rFonts w:ascii="Times New Roman" w:eastAsia="Times New Roman" w:hAnsi="Times New Roman"/>
                <w:b/>
                <w:lang w:val="en-US" w:eastAsia="ru-RU"/>
              </w:rPr>
              <w:t xml:space="preserve">» </w:t>
            </w:r>
          </w:p>
          <w:p w:rsidR="002D23D7" w:rsidRPr="005A312D" w:rsidRDefault="002D23D7" w:rsidP="00A574C8">
            <w:pPr>
              <w:spacing w:line="240" w:lineRule="auto"/>
              <w:rPr>
                <w:rFonts w:ascii="Times New Roman" w:eastAsia="Times New Roman" w:hAnsi="Times New Roman"/>
                <w:b/>
                <w:bCs/>
                <w:lang w:val="en-US" w:eastAsia="ru-RU"/>
              </w:rPr>
            </w:pPr>
            <w:r w:rsidRPr="005A312D">
              <w:rPr>
                <w:rFonts w:ascii="Times New Roman" w:eastAsia="Times New Roman" w:hAnsi="Times New Roman"/>
                <w:b/>
                <w:lang w:val="en-US" w:eastAsia="ru-RU"/>
              </w:rPr>
              <w:t xml:space="preserve"> </w:t>
            </w:r>
          </w:p>
        </w:tc>
        <w:tc>
          <w:tcPr>
            <w:tcW w:w="8280" w:type="dxa"/>
          </w:tcPr>
          <w:p w:rsidR="00D54DDC" w:rsidRPr="005A312D" w:rsidRDefault="00D54DDC" w:rsidP="00D54DDC">
            <w:pPr>
              <w:spacing w:before="100" w:beforeAutospacing="1" w:after="100" w:afterAutospacing="1" w:line="240" w:lineRule="auto"/>
              <w:jc w:val="both"/>
              <w:rPr>
                <w:rFonts w:ascii="Times New Roman" w:eastAsia="Times New Roman" w:hAnsi="Times New Roman"/>
                <w:bCs/>
                <w:lang w:eastAsia="ru-RU"/>
              </w:rPr>
            </w:pPr>
            <w:r w:rsidRPr="005A312D">
              <w:rPr>
                <w:rFonts w:ascii="Times New Roman" w:eastAsia="Times New Roman" w:hAnsi="Times New Roman"/>
                <w:bCs/>
                <w:lang w:eastAsia="ru-RU"/>
              </w:rPr>
              <w:t xml:space="preserve">    ООО Компания «СТ Фертилити» была основана с 2008 года, которая была начата торговлю органических удобрений с 2002 года.</w:t>
            </w:r>
          </w:p>
          <w:p w:rsidR="00D54DDC" w:rsidRPr="005A312D" w:rsidRDefault="00D54DDC" w:rsidP="00D54DDC">
            <w:pPr>
              <w:spacing w:before="100" w:beforeAutospacing="1" w:after="100" w:afterAutospacing="1" w:line="240" w:lineRule="auto"/>
              <w:jc w:val="both"/>
              <w:rPr>
                <w:rFonts w:ascii="Times New Roman" w:eastAsia="Times New Roman" w:hAnsi="Times New Roman"/>
                <w:b/>
                <w:bCs/>
                <w:lang w:bidi="th-TH"/>
              </w:rPr>
            </w:pPr>
            <w:r w:rsidRPr="005A312D">
              <w:rPr>
                <w:rFonts w:ascii="Times New Roman" w:eastAsia="Times New Roman" w:hAnsi="Times New Roman"/>
                <w:bCs/>
                <w:lang w:eastAsia="ru-RU"/>
              </w:rPr>
              <w:t xml:space="preserve">   Мы поняли, что ухудшенная почва из-за неправильно использования удобрения и несоответствующих сельскохозяйственных способов, которые отрицательно имеют влияние на производительность, стоимость и качество жизни фермеров Мы использовали знание и опыта в области технологии и менеджмента больше 17 лет и от местных и от международных ведущих компаний</w:t>
            </w:r>
            <w:r w:rsidRPr="005A312D">
              <w:rPr>
                <w:rFonts w:ascii="Times New Roman" w:eastAsia="Times New Roman" w:hAnsi="Times New Roman"/>
                <w:lang w:bidi="th-TH"/>
              </w:rPr>
              <w:t>, включает ООО «Аджиномото (Таиланд)». Мы развили органические удобрения и почвоулучшителей при помощи побочных продуктов от пищевых и сельскохозяйственных промышленностей. Со всеми преимуществами и привилегированным доступом к сортов высококачественного сырья из мультиисточников, ООО Компания «СТ Фертилити» была основана  для того, чтобы полностью поддержать развитие соответствующих и эффективных органических / химических, так же как различных типов удобрений, чтобы удовлетворить потребности оба Тайского и Глобального сельского хозяйства.</w:t>
            </w:r>
          </w:p>
          <w:p w:rsidR="00D54DDC" w:rsidRPr="005A312D" w:rsidRDefault="00D54DDC" w:rsidP="00D54DDC">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обслуживание</w:t>
            </w:r>
          </w:p>
          <w:p w:rsidR="00D54DDC" w:rsidRPr="005A312D" w:rsidRDefault="00D54DDC" w:rsidP="00D54DDC">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Производство и торговля удобрения под брендом  компании, производитель оригинального оборудования (ОЕМ) для органического и органического химического удобрения, почвоулучшители, лиственное удобрение (органическая жидкость, аминокислота)</w:t>
            </w:r>
          </w:p>
          <w:p w:rsidR="00D54DDC" w:rsidRPr="005A312D" w:rsidRDefault="00D54DDC" w:rsidP="00D54DDC">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1. Органическое удобрение (гранулированный порошок)</w:t>
            </w:r>
          </w:p>
          <w:p w:rsidR="00D54DDC" w:rsidRPr="005A312D" w:rsidRDefault="00D54DDC" w:rsidP="00D54DDC">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2. Органическое химическое удобрение (</w:t>
            </w:r>
            <w:r w:rsidRPr="005A312D">
              <w:rPr>
                <w:rFonts w:ascii="Times New Roman" w:eastAsia="Times New Roman" w:hAnsi="Times New Roman"/>
                <w:bCs/>
                <w:lang w:val="en-US" w:eastAsia="ru-RU" w:bidi="th-TH"/>
              </w:rPr>
              <w:t>NPK</w:t>
            </w:r>
            <w:r w:rsidRPr="005A312D">
              <w:rPr>
                <w:rFonts w:ascii="Times New Roman" w:eastAsia="Times New Roman" w:hAnsi="Times New Roman"/>
                <w:bCs/>
                <w:lang w:eastAsia="ru-RU" w:bidi="th-TH"/>
              </w:rPr>
              <w:t>+</w:t>
            </w:r>
            <w:r w:rsidRPr="005A312D">
              <w:rPr>
                <w:rFonts w:ascii="Times New Roman" w:eastAsia="Times New Roman" w:hAnsi="Times New Roman"/>
                <w:bCs/>
                <w:lang w:val="en-US" w:eastAsia="ru-RU" w:bidi="th-TH"/>
              </w:rPr>
              <w:t>OM</w:t>
            </w:r>
            <w:r w:rsidRPr="005A312D">
              <w:rPr>
                <w:rFonts w:ascii="Times New Roman" w:eastAsia="Times New Roman" w:hAnsi="Times New Roman"/>
                <w:bCs/>
                <w:lang w:eastAsia="ru-RU" w:bidi="th-TH"/>
              </w:rPr>
              <w:t xml:space="preserve">10%)  гранулированный тип </w:t>
            </w:r>
          </w:p>
          <w:p w:rsidR="00D54DDC" w:rsidRPr="005A312D" w:rsidRDefault="00D54DDC" w:rsidP="00D54DDC">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Формула 6-3-3, 4-4-4, 5-5-5, 8-0-4, 9-0-3, 6-3-6, 12-3-3, 6-3-9, 12-6-3, 9-3-9, 8-8-8</w:t>
            </w:r>
          </w:p>
          <w:p w:rsidR="00D54DDC" w:rsidRPr="005A312D" w:rsidRDefault="00D54DDC" w:rsidP="00D54DDC">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3. Химическое удобрение (груза тип смешивания)</w:t>
            </w:r>
          </w:p>
          <w:p w:rsidR="00D54DDC" w:rsidRPr="005A312D" w:rsidRDefault="00D54DDC" w:rsidP="00D54DDC">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4. Почвоулучшитель</w:t>
            </w:r>
          </w:p>
          <w:p w:rsidR="00D54DDC" w:rsidRPr="005A312D" w:rsidRDefault="00D54DDC" w:rsidP="00D54DDC">
            <w:pPr>
              <w:spacing w:after="0" w:line="240" w:lineRule="auto"/>
              <w:rPr>
                <w:rFonts w:ascii="Times New Roman" w:eastAsia="Times New Roman" w:hAnsi="Times New Roman"/>
                <w:b/>
                <w:lang w:eastAsia="ru-RU" w:bidi="th-TH"/>
              </w:rPr>
            </w:pPr>
            <w:r w:rsidRPr="005A312D">
              <w:rPr>
                <w:rFonts w:ascii="Times New Roman" w:eastAsia="Times New Roman" w:hAnsi="Times New Roman"/>
                <w:bCs/>
                <w:lang w:eastAsia="ru-RU" w:bidi="th-TH"/>
              </w:rPr>
              <w:t>5. Жидкое удобрение (аминокислоты, органическое)</w:t>
            </w:r>
            <w:r w:rsidRPr="005A312D">
              <w:rPr>
                <w:rFonts w:ascii="Times New Roman" w:eastAsia="Times New Roman" w:hAnsi="Times New Roman"/>
                <w:b/>
                <w:lang w:eastAsia="ru-RU" w:bidi="th-TH"/>
              </w:rPr>
              <w:t xml:space="preserve"> </w:t>
            </w:r>
          </w:p>
          <w:p w:rsidR="002D23D7" w:rsidRPr="005A312D" w:rsidRDefault="002D23D7" w:rsidP="00D54DDC">
            <w:pPr>
              <w:pStyle w:val="ListParagraph"/>
              <w:spacing w:after="0" w:line="240" w:lineRule="auto"/>
              <w:ind w:left="-18" w:firstLine="18"/>
              <w:rPr>
                <w:rFonts w:ascii="Times New Roman" w:eastAsia="Times New Roman" w:hAnsi="Times New Roman"/>
                <w:b/>
                <w:bCs/>
                <w:lang w:eastAsia="ru-RU"/>
              </w:rPr>
            </w:pPr>
          </w:p>
        </w:tc>
        <w:tc>
          <w:tcPr>
            <w:tcW w:w="3240" w:type="dxa"/>
          </w:tcPr>
          <w:p w:rsidR="002D23D7" w:rsidRPr="005A312D" w:rsidRDefault="00D54DDC" w:rsidP="00D54DDC">
            <w:pPr>
              <w:spacing w:line="240" w:lineRule="auto"/>
              <w:rPr>
                <w:rFonts w:ascii="Times New Roman" w:eastAsia="Times New Roman" w:hAnsi="Times New Roman"/>
                <w:b/>
                <w:bCs/>
                <w:lang w:eastAsia="ru-RU"/>
              </w:rPr>
            </w:pPr>
            <w:r w:rsidRPr="005A312D">
              <w:rPr>
                <w:rFonts w:ascii="Times New Roman" w:eastAsia="Times New Roman" w:hAnsi="Times New Roman"/>
                <w:lang w:eastAsia="ru-RU" w:bidi="th-TH"/>
              </w:rPr>
              <w:lastRenderedPageBreak/>
              <w:t>Требовать дилера, агентство по продажам, консультант по развитию удобрений  и консультант по утилизации отходов.</w:t>
            </w:r>
          </w:p>
        </w:tc>
      </w:tr>
      <w:tr w:rsidR="002D23D7" w:rsidRPr="005A312D" w:rsidTr="00AB117F">
        <w:trPr>
          <w:trHeight w:val="556"/>
        </w:trPr>
        <w:tc>
          <w:tcPr>
            <w:tcW w:w="15120" w:type="dxa"/>
            <w:gridSpan w:val="5"/>
            <w:shd w:val="clear" w:color="auto" w:fill="C6D9F1" w:themeFill="text2" w:themeFillTint="33"/>
            <w:vAlign w:val="bottom"/>
          </w:tcPr>
          <w:p w:rsidR="002D23D7" w:rsidRPr="005A312D" w:rsidRDefault="002D23D7" w:rsidP="000C6438">
            <w:pPr>
              <w:spacing w:line="240" w:lineRule="auto"/>
              <w:jc w:val="center"/>
              <w:rPr>
                <w:rFonts w:ascii="Times New Roman" w:eastAsia="Batang" w:hAnsi="Times New Roman"/>
                <w:b/>
                <w:bCs/>
                <w:color w:val="000000"/>
                <w:lang w:eastAsia="ko-KR"/>
              </w:rPr>
            </w:pPr>
            <w:r w:rsidRPr="005A312D">
              <w:rPr>
                <w:rFonts w:ascii="Times New Roman" w:hAnsi="Times New Roman"/>
                <w:b/>
                <w:bCs/>
              </w:rPr>
              <w:lastRenderedPageBreak/>
              <w:t>FOOD AND BEVERAGE</w:t>
            </w:r>
          </w:p>
        </w:tc>
      </w:tr>
      <w:tr w:rsidR="002D23D7" w:rsidRPr="005A312D" w:rsidTr="00AB117F">
        <w:trPr>
          <w:trHeight w:val="556"/>
        </w:trPr>
        <w:tc>
          <w:tcPr>
            <w:tcW w:w="630" w:type="dxa"/>
            <w:shd w:val="clear" w:color="auto" w:fill="FABF8F" w:themeFill="accent6" w:themeFillTint="99"/>
            <w:vAlign w:val="center"/>
          </w:tcPr>
          <w:p w:rsidR="002D23D7" w:rsidRPr="005A312D" w:rsidRDefault="002D23D7" w:rsidP="00A1577C">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2D23D7" w:rsidRPr="005A312D" w:rsidRDefault="002D23D7" w:rsidP="00A1577C">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2D23D7" w:rsidRPr="005A312D" w:rsidRDefault="002D23D7" w:rsidP="00A1577C">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2D23D7" w:rsidRPr="005A312D" w:rsidRDefault="002D23D7" w:rsidP="00A1577C">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F818EE">
            <w:pPr>
              <w:spacing w:line="240" w:lineRule="auto"/>
              <w:jc w:val="center"/>
              <w:rPr>
                <w:rFonts w:ascii="Times New Roman" w:eastAsia="Times New Roman" w:hAnsi="Times New Roman"/>
                <w:b/>
                <w:bCs/>
                <w:lang w:val="en-US" w:eastAsia="ru-RU"/>
              </w:rPr>
            </w:pPr>
          </w:p>
        </w:tc>
        <w:tc>
          <w:tcPr>
            <w:tcW w:w="2970" w:type="dxa"/>
            <w:gridSpan w:val="2"/>
          </w:tcPr>
          <w:p w:rsidR="002D23D7" w:rsidRPr="005A312D" w:rsidRDefault="002D23D7" w:rsidP="0065117F">
            <w:pPr>
              <w:spacing w:after="0" w:line="240" w:lineRule="auto"/>
              <w:rPr>
                <w:rFonts w:ascii="Times New Roman" w:eastAsia="Times New Roman" w:hAnsi="Times New Roman"/>
                <w:b/>
                <w:lang w:val="en-US" w:eastAsia="ru-RU"/>
              </w:rPr>
            </w:pPr>
          </w:p>
          <w:p w:rsidR="002D23D7" w:rsidRPr="005A312D" w:rsidRDefault="002D23D7" w:rsidP="0065117F">
            <w:pPr>
              <w:spacing w:after="0" w:line="240" w:lineRule="auto"/>
              <w:rPr>
                <w:rFonts w:ascii="Times New Roman" w:eastAsia="Times New Roman" w:hAnsi="Times New Roman"/>
                <w:b/>
                <w:lang w:val="en-US" w:eastAsia="ru-RU"/>
              </w:rPr>
            </w:pPr>
          </w:p>
          <w:p w:rsidR="002D23D7" w:rsidRPr="005A312D" w:rsidRDefault="002D23D7" w:rsidP="0065117F">
            <w:pPr>
              <w:spacing w:after="0" w:line="240" w:lineRule="auto"/>
              <w:rPr>
                <w:rFonts w:ascii="Times New Roman" w:eastAsia="Times New Roman" w:hAnsi="Times New Roman"/>
                <w:b/>
                <w:lang w:val="en-US" w:eastAsia="ru-RU"/>
              </w:rPr>
            </w:pPr>
            <w:r w:rsidRPr="005A312D">
              <w:rPr>
                <w:rFonts w:ascii="Times New Roman" w:eastAsia="Times New Roman" w:hAnsi="Times New Roman"/>
                <w:b/>
                <w:lang w:val="en-US" w:eastAsia="ru-RU"/>
              </w:rPr>
              <w:t xml:space="preserve">THAI TANYA INTERFOOD </w:t>
            </w:r>
          </w:p>
          <w:p w:rsidR="002D23D7" w:rsidRPr="005A312D" w:rsidRDefault="002D23D7" w:rsidP="0065117F">
            <w:pPr>
              <w:spacing w:line="240" w:lineRule="auto"/>
              <w:rPr>
                <w:rFonts w:ascii="Times New Roman" w:eastAsia="Times New Roman" w:hAnsi="Times New Roman"/>
                <w:b/>
                <w:lang w:val="en-US" w:eastAsia="ru-RU"/>
              </w:rPr>
            </w:pPr>
            <w:r w:rsidRPr="005A312D">
              <w:rPr>
                <w:rFonts w:ascii="Times New Roman" w:eastAsia="Times New Roman" w:hAnsi="Times New Roman"/>
                <w:b/>
                <w:lang w:val="en-US" w:eastAsia="ru-RU"/>
              </w:rPr>
              <w:t>CO., LTD</w:t>
            </w:r>
          </w:p>
          <w:p w:rsidR="002D23D7" w:rsidRPr="005A312D" w:rsidRDefault="002D23D7" w:rsidP="0065117F">
            <w:pPr>
              <w:spacing w:line="240" w:lineRule="auto"/>
              <w:rPr>
                <w:rFonts w:ascii="Times New Roman" w:eastAsia="Times New Roman" w:hAnsi="Times New Roman"/>
                <w:b/>
                <w:bCs/>
                <w:lang w:val="en-US" w:eastAsia="ru-RU"/>
              </w:rPr>
            </w:pPr>
            <w:r w:rsidRPr="005A312D">
              <w:rPr>
                <w:rFonts w:ascii="Times New Roman" w:eastAsia="Times New Roman" w:hAnsi="Times New Roman"/>
                <w:b/>
                <w:lang w:eastAsia="ru-RU"/>
              </w:rPr>
              <w:t>Компания «Тай Таня Интерфуд»</w:t>
            </w:r>
          </w:p>
        </w:tc>
        <w:tc>
          <w:tcPr>
            <w:tcW w:w="8280" w:type="dxa"/>
          </w:tcPr>
          <w:p w:rsidR="002D23D7" w:rsidRPr="005A312D" w:rsidRDefault="002D23D7" w:rsidP="0065117F">
            <w:pPr>
              <w:autoSpaceDE w:val="0"/>
              <w:autoSpaceDN w:val="0"/>
              <w:adjustRightInd w:val="0"/>
              <w:spacing w:after="0" w:line="240" w:lineRule="auto"/>
              <w:rPr>
                <w:rFonts w:ascii="Times New Roman" w:hAnsi="Times New Roman"/>
                <w:lang w:val="en-US" w:eastAsia="ru-RU" w:bidi="th-TH"/>
              </w:rPr>
            </w:pPr>
            <w:r w:rsidRPr="005A312D">
              <w:rPr>
                <w:rFonts w:ascii="Times New Roman" w:hAnsi="Times New Roman"/>
                <w:lang w:val="en-US" w:eastAsia="ru-RU" w:bidi="th-TH"/>
              </w:rPr>
              <w:t xml:space="preserve">Thai Tanya </w:t>
            </w:r>
            <w:proofErr w:type="spellStart"/>
            <w:r w:rsidRPr="005A312D">
              <w:rPr>
                <w:rFonts w:ascii="Times New Roman" w:hAnsi="Times New Roman"/>
                <w:lang w:val="en-US" w:eastAsia="ru-RU" w:bidi="th-TH"/>
              </w:rPr>
              <w:t>Interfood</w:t>
            </w:r>
            <w:proofErr w:type="spellEnd"/>
            <w:r w:rsidRPr="005A312D">
              <w:rPr>
                <w:rFonts w:ascii="Times New Roman" w:hAnsi="Times New Roman"/>
                <w:lang w:val="en-US" w:eastAsia="ru-RU" w:bidi="th-TH"/>
              </w:rPr>
              <w:t xml:space="preserve"> was established since 2003 with our belief that snacks or food should taste good and </w:t>
            </w:r>
            <w:proofErr w:type="gramStart"/>
            <w:r w:rsidRPr="005A312D">
              <w:rPr>
                <w:rFonts w:ascii="Times New Roman" w:hAnsi="Times New Roman"/>
                <w:lang w:val="en-US" w:eastAsia="ru-RU" w:bidi="th-TH"/>
              </w:rPr>
              <w:t>benefit  customers’</w:t>
            </w:r>
            <w:proofErr w:type="gramEnd"/>
            <w:r w:rsidRPr="005A312D">
              <w:rPr>
                <w:rFonts w:ascii="Times New Roman" w:hAnsi="Times New Roman"/>
                <w:lang w:val="en-US" w:eastAsia="ru-RU" w:bidi="th-TH"/>
              </w:rPr>
              <w:t xml:space="preserve"> health as needed. We, Thai Tanya </w:t>
            </w:r>
            <w:proofErr w:type="spellStart"/>
            <w:r w:rsidRPr="005A312D">
              <w:rPr>
                <w:rFonts w:ascii="Times New Roman" w:hAnsi="Times New Roman"/>
                <w:lang w:val="en-US" w:eastAsia="ru-RU" w:bidi="th-TH"/>
              </w:rPr>
              <w:t>Interfood</w:t>
            </w:r>
            <w:proofErr w:type="spellEnd"/>
            <w:r w:rsidRPr="005A312D">
              <w:rPr>
                <w:rFonts w:ascii="Times New Roman" w:hAnsi="Times New Roman"/>
                <w:lang w:val="en-US" w:eastAsia="ru-RU" w:bidi="th-TH"/>
              </w:rPr>
              <w:t xml:space="preserve"> have attentively developed our products with an innovative approach. As your health is our first priority.</w:t>
            </w:r>
          </w:p>
          <w:p w:rsidR="002D23D7" w:rsidRPr="005A312D" w:rsidRDefault="002D23D7" w:rsidP="0065117F">
            <w:pPr>
              <w:autoSpaceDE w:val="0"/>
              <w:autoSpaceDN w:val="0"/>
              <w:adjustRightInd w:val="0"/>
              <w:spacing w:after="0" w:line="240" w:lineRule="auto"/>
              <w:rPr>
                <w:rFonts w:ascii="Times New Roman" w:hAnsi="Times New Roman"/>
                <w:lang w:val="en-US" w:eastAsia="ru-RU" w:bidi="th-TH"/>
              </w:rPr>
            </w:pPr>
            <w:r w:rsidRPr="005A312D">
              <w:rPr>
                <w:rFonts w:ascii="Times New Roman" w:eastAsia="Times New Roman" w:hAnsi="Times New Roman"/>
                <w:b/>
                <w:lang w:val="en-US" w:eastAsia="ru-RU" w:bidi="th-TH"/>
              </w:rPr>
              <w:t xml:space="preserve">Our vision is </w:t>
            </w:r>
            <w:r w:rsidRPr="005A312D">
              <w:rPr>
                <w:rFonts w:ascii="Times New Roman" w:hAnsi="Times New Roman"/>
                <w:lang w:val="en-US" w:eastAsia="ru-RU" w:bidi="th-TH"/>
              </w:rPr>
              <w:t xml:space="preserve">to be the World’s leading in healthy foods and manufacturer through innovation and partnership with local distributors. </w:t>
            </w:r>
          </w:p>
          <w:p w:rsidR="002D23D7" w:rsidRPr="005A312D" w:rsidRDefault="002D23D7" w:rsidP="0065117F">
            <w:pPr>
              <w:spacing w:after="0" w:line="240" w:lineRule="auto"/>
              <w:rPr>
                <w:rFonts w:ascii="Times New Roman" w:hAnsi="Times New Roman"/>
                <w:color w:val="0070C1"/>
                <w:lang w:val="en-US" w:eastAsia="ru-RU" w:bidi="th-TH"/>
              </w:rPr>
            </w:pPr>
          </w:p>
          <w:p w:rsidR="002D23D7" w:rsidRPr="005A312D" w:rsidRDefault="002D23D7" w:rsidP="0065117F">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Product and Service </w:t>
            </w:r>
          </w:p>
          <w:p w:rsidR="002D23D7" w:rsidRPr="005A312D" w:rsidRDefault="002D23D7" w:rsidP="0065117F">
            <w:pPr>
              <w:pStyle w:val="ListParagraph"/>
              <w:numPr>
                <w:ilvl w:val="0"/>
                <w:numId w:val="5"/>
              </w:num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Tom Yum Crisp </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proofErr w:type="gramStart"/>
            <w:r w:rsidRPr="005A312D">
              <w:rPr>
                <w:rFonts w:ascii="Times New Roman" w:eastAsia="Times New Roman" w:hAnsi="Times New Roman"/>
                <w:bCs/>
                <w:lang w:val="en-US" w:eastAsia="ru-RU" w:bidi="th-TH"/>
              </w:rPr>
              <w:t>Original  -</w:t>
            </w:r>
            <w:proofErr w:type="gramEnd"/>
            <w:r w:rsidRPr="005A312D">
              <w:rPr>
                <w:rFonts w:ascii="Times New Roman" w:eastAsia="Times New Roman" w:hAnsi="Times New Roman"/>
                <w:bCs/>
                <w:lang w:val="en-US" w:eastAsia="ru-RU" w:bidi="th-TH"/>
              </w:rPr>
              <w:t xml:space="preserve"> with crispy prawn, squid and cashew nuts.</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Cashew Nuts.</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Crispy Fish with Cashew Nuts.</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Crispy Fish with Peanuts.</w:t>
            </w:r>
          </w:p>
          <w:p w:rsidR="002D23D7" w:rsidRPr="005A312D" w:rsidRDefault="002D23D7" w:rsidP="0065117F">
            <w:pPr>
              <w:pStyle w:val="ListParagraph"/>
              <w:numPr>
                <w:ilvl w:val="0"/>
                <w:numId w:val="5"/>
              </w:numPr>
              <w:spacing w:after="0" w:line="240" w:lineRule="auto"/>
              <w:rPr>
                <w:rFonts w:ascii="Times New Roman" w:eastAsia="Times New Roman" w:hAnsi="Times New Roman"/>
                <w:b/>
                <w:lang w:val="en-US" w:eastAsia="ru-RU" w:bidi="th-TH"/>
              </w:rPr>
            </w:pPr>
            <w:proofErr w:type="spellStart"/>
            <w:r w:rsidRPr="005A312D">
              <w:rPr>
                <w:rFonts w:ascii="Times New Roman" w:eastAsia="Times New Roman" w:hAnsi="Times New Roman"/>
                <w:b/>
                <w:lang w:val="en-US" w:eastAsia="ru-RU" w:bidi="th-TH"/>
              </w:rPr>
              <w:t>Benefruit</w:t>
            </w:r>
            <w:proofErr w:type="spellEnd"/>
            <w:r w:rsidRPr="005A312D">
              <w:rPr>
                <w:rFonts w:ascii="Times New Roman" w:eastAsia="Times New Roman" w:hAnsi="Times New Roman"/>
                <w:b/>
                <w:lang w:val="en-US" w:eastAsia="ru-RU" w:bidi="th-TH"/>
              </w:rPr>
              <w:t xml:space="preserve"> </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Dried Mango</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Dried Durian</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Dried Jackfruit</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Dried Coconut</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Dried Orange</w:t>
            </w:r>
          </w:p>
          <w:p w:rsidR="002D23D7" w:rsidRPr="005A312D" w:rsidRDefault="002D23D7" w:rsidP="0065117F">
            <w:pPr>
              <w:pStyle w:val="ListParagraph"/>
              <w:numPr>
                <w:ilvl w:val="1"/>
                <w:numId w:val="5"/>
              </w:num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Dried Cantaloupe</w:t>
            </w:r>
          </w:p>
          <w:p w:rsidR="002D23D7" w:rsidRPr="005A312D" w:rsidRDefault="002D23D7" w:rsidP="0065117F">
            <w:pPr>
              <w:pStyle w:val="ListParagraph"/>
              <w:numPr>
                <w:ilvl w:val="1"/>
                <w:numId w:val="5"/>
              </w:numPr>
              <w:spacing w:after="0" w:line="240" w:lineRule="auto"/>
              <w:rPr>
                <w:rFonts w:ascii="Times New Roman" w:eastAsia="Times New Roman" w:hAnsi="Times New Roman"/>
                <w:b/>
                <w:bCs/>
                <w:lang w:val="en-US" w:eastAsia="ru-RU"/>
              </w:rPr>
            </w:pPr>
            <w:r w:rsidRPr="005A312D">
              <w:rPr>
                <w:rFonts w:ascii="Times New Roman" w:eastAsia="Times New Roman" w:hAnsi="Times New Roman"/>
                <w:bCs/>
                <w:lang w:val="en-US" w:eastAsia="ru-RU" w:bidi="th-TH"/>
              </w:rPr>
              <w:t>Dried Pineapple</w:t>
            </w:r>
          </w:p>
          <w:p w:rsidR="002D23D7" w:rsidRPr="005A312D" w:rsidRDefault="002D23D7" w:rsidP="0065117F">
            <w:pPr>
              <w:pStyle w:val="ListParagraph"/>
              <w:numPr>
                <w:ilvl w:val="1"/>
                <w:numId w:val="5"/>
              </w:numPr>
              <w:spacing w:after="0" w:line="240" w:lineRule="auto"/>
              <w:rPr>
                <w:rFonts w:ascii="Times New Roman" w:eastAsia="Times New Roman" w:hAnsi="Times New Roman"/>
                <w:b/>
                <w:bCs/>
                <w:lang w:val="en-US" w:eastAsia="ru-RU"/>
              </w:rPr>
            </w:pPr>
            <w:r w:rsidRPr="005A312D">
              <w:rPr>
                <w:rFonts w:ascii="Times New Roman" w:eastAsia="Times New Roman" w:hAnsi="Times New Roman"/>
                <w:bCs/>
                <w:lang w:val="en-US" w:eastAsia="ru-RU" w:bidi="th-TH"/>
              </w:rPr>
              <w:t>Assorted Fruits</w:t>
            </w:r>
          </w:p>
        </w:tc>
        <w:tc>
          <w:tcPr>
            <w:tcW w:w="3240" w:type="dxa"/>
          </w:tcPr>
          <w:p w:rsidR="002D23D7" w:rsidRPr="005A312D" w:rsidRDefault="002D23D7" w:rsidP="00F818EE">
            <w:pPr>
              <w:spacing w:line="240" w:lineRule="auto"/>
              <w:jc w:val="center"/>
              <w:rPr>
                <w:rFonts w:ascii="Times New Roman" w:eastAsia="Times New Roman" w:hAnsi="Times New Roman"/>
                <w:b/>
                <w:bCs/>
                <w:lang w:val="en-US" w:eastAsia="ru-RU"/>
              </w:rPr>
            </w:pPr>
          </w:p>
        </w:tc>
      </w:tr>
      <w:tr w:rsidR="002D23D7" w:rsidRPr="005A312D" w:rsidTr="00AB117F">
        <w:tc>
          <w:tcPr>
            <w:tcW w:w="630" w:type="dxa"/>
          </w:tcPr>
          <w:p w:rsidR="002D23D7" w:rsidRPr="005A312D" w:rsidRDefault="002D23D7" w:rsidP="00F818EE">
            <w:pPr>
              <w:spacing w:line="240" w:lineRule="auto"/>
              <w:jc w:val="center"/>
              <w:rPr>
                <w:rFonts w:ascii="Times New Roman" w:eastAsia="Times New Roman" w:hAnsi="Times New Roman"/>
                <w:b/>
                <w:bCs/>
                <w:lang w:val="en-US" w:eastAsia="ru-RU"/>
              </w:rPr>
            </w:pPr>
          </w:p>
        </w:tc>
        <w:tc>
          <w:tcPr>
            <w:tcW w:w="2970" w:type="dxa"/>
            <w:gridSpan w:val="2"/>
          </w:tcPr>
          <w:p w:rsidR="002D23D7" w:rsidRPr="005A312D" w:rsidRDefault="002D23D7" w:rsidP="00F818EE">
            <w:pPr>
              <w:spacing w:line="240" w:lineRule="auto"/>
              <w:jc w:val="center"/>
              <w:rPr>
                <w:rFonts w:ascii="Times New Roman" w:eastAsia="Times New Roman" w:hAnsi="Times New Roman"/>
                <w:b/>
                <w:bCs/>
                <w:lang w:val="en-US" w:eastAsia="ru-RU"/>
              </w:rPr>
            </w:pPr>
          </w:p>
        </w:tc>
        <w:tc>
          <w:tcPr>
            <w:tcW w:w="8280" w:type="dxa"/>
          </w:tcPr>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Компания «Тай Таня Интерфуд» была создана с 2003 года при доверии что закуски или еда должны иметь приятный вкус и принести пользу здоровью клиентов по необходимости. Мы, «Тай Таня Интерфуд» внимательно разработали продукты через инновационный подход.  Поскольку ваше здоровье является нашей первоочередной задачей. </w:t>
            </w:r>
          </w:p>
          <w:p w:rsidR="002D23D7" w:rsidRPr="005A312D" w:rsidRDefault="002D23D7" w:rsidP="0065117F">
            <w:pPr>
              <w:spacing w:after="0" w:line="240" w:lineRule="auto"/>
              <w:rPr>
                <w:rFonts w:ascii="Times New Roman" w:eastAsia="Times New Roman" w:hAnsi="Times New Roman"/>
                <w:bCs/>
                <w:lang w:eastAsia="ru-RU" w:bidi="th-TH"/>
              </w:rPr>
            </w:pP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Наше видение – быть ведущим здоровых продуктов питания и производителей в Мире с помощью инноваций и партнерства с местными дистрибьюторами.</w:t>
            </w:r>
          </w:p>
          <w:p w:rsidR="002D23D7" w:rsidRPr="005A312D" w:rsidRDefault="002D23D7" w:rsidP="0065117F">
            <w:pPr>
              <w:spacing w:after="0" w:line="240" w:lineRule="auto"/>
              <w:rPr>
                <w:rFonts w:ascii="Times New Roman" w:eastAsia="Times New Roman" w:hAnsi="Times New Roman"/>
                <w:bCs/>
                <w:lang w:eastAsia="ru-RU" w:bidi="th-TH"/>
              </w:rPr>
            </w:pPr>
          </w:p>
          <w:p w:rsidR="002D23D7" w:rsidRPr="005A312D" w:rsidRDefault="002D23D7" w:rsidP="0065117F">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обслуживание</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1. Том Ям Крисп</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lastRenderedPageBreak/>
              <w:t xml:space="preserve">   1.1 Оригинальный – с хрустящей креветкой, кальмаром и кешью.</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1.2 Кешью</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1.3 Хрустящая рыба с кешью.</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1.4 Хрустящая рыба с арахисом.</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2. Бенефрут</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2.1 Сушеный манго</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2.2 Сушеный дуриан</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2.3 Сушеный джекфрут</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2.4 Сушеный кокос</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2.5 Сушеный мандарин</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2.6 Сушеная дыня</w:t>
            </w:r>
          </w:p>
          <w:p w:rsidR="002D23D7" w:rsidRPr="005A312D" w:rsidRDefault="002D23D7" w:rsidP="0065117F">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2.7 Сушеный ананас</w:t>
            </w:r>
          </w:p>
          <w:p w:rsidR="002D23D7" w:rsidRPr="005A312D" w:rsidRDefault="002D23D7" w:rsidP="0065117F">
            <w:pPr>
              <w:spacing w:line="240" w:lineRule="auto"/>
              <w:rPr>
                <w:rFonts w:ascii="Times New Roman" w:eastAsia="Times New Roman" w:hAnsi="Times New Roman"/>
                <w:b/>
                <w:bCs/>
                <w:lang w:val="en-US" w:eastAsia="ru-RU"/>
              </w:rPr>
            </w:pPr>
            <w:r w:rsidRPr="005A312D">
              <w:rPr>
                <w:rFonts w:ascii="Times New Roman" w:eastAsia="Times New Roman" w:hAnsi="Times New Roman"/>
                <w:b/>
                <w:lang w:eastAsia="ru-RU" w:bidi="th-TH"/>
              </w:rPr>
              <w:t xml:space="preserve">   </w:t>
            </w:r>
            <w:r w:rsidRPr="005A312D">
              <w:rPr>
                <w:rFonts w:ascii="Times New Roman" w:eastAsia="Times New Roman" w:hAnsi="Times New Roman"/>
                <w:bCs/>
                <w:lang w:eastAsia="ru-RU" w:bidi="th-TH"/>
              </w:rPr>
              <w:t>2.8 Фруктовое ассорти</w:t>
            </w:r>
          </w:p>
        </w:tc>
        <w:tc>
          <w:tcPr>
            <w:tcW w:w="3240" w:type="dxa"/>
          </w:tcPr>
          <w:p w:rsidR="002D23D7" w:rsidRPr="005A312D" w:rsidRDefault="002D23D7" w:rsidP="00F818EE">
            <w:pPr>
              <w:spacing w:line="240" w:lineRule="auto"/>
              <w:jc w:val="center"/>
              <w:rPr>
                <w:rFonts w:ascii="Times New Roman" w:eastAsia="Times New Roman" w:hAnsi="Times New Roman"/>
                <w:b/>
                <w:bCs/>
                <w:lang w:val="en-US" w:eastAsia="ru-RU"/>
              </w:rPr>
            </w:pPr>
          </w:p>
        </w:tc>
      </w:tr>
      <w:tr w:rsidR="002D23D7" w:rsidRPr="005A312D" w:rsidTr="00AB117F">
        <w:trPr>
          <w:trHeight w:val="556"/>
        </w:trPr>
        <w:tc>
          <w:tcPr>
            <w:tcW w:w="63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lang w:eastAsia="ko-KR"/>
              </w:rPr>
              <w:t>BUSINESS MATCHING REQUEST</w:t>
            </w:r>
          </w:p>
        </w:tc>
      </w:tr>
      <w:tr w:rsidR="002D23D7" w:rsidRPr="005A312D" w:rsidTr="00AB117F">
        <w:tc>
          <w:tcPr>
            <w:tcW w:w="630" w:type="dxa"/>
          </w:tcPr>
          <w:p w:rsidR="002D23D7" w:rsidRPr="005A312D" w:rsidRDefault="002D23D7" w:rsidP="00F818EE">
            <w:pPr>
              <w:spacing w:line="240" w:lineRule="auto"/>
              <w:jc w:val="center"/>
              <w:rPr>
                <w:rFonts w:ascii="Times New Roman" w:eastAsia="Times New Roman" w:hAnsi="Times New Roman"/>
                <w:b/>
                <w:bCs/>
                <w:lang w:val="en-US" w:eastAsia="ru-RU"/>
              </w:rPr>
            </w:pPr>
          </w:p>
        </w:tc>
        <w:tc>
          <w:tcPr>
            <w:tcW w:w="2970" w:type="dxa"/>
            <w:gridSpan w:val="2"/>
          </w:tcPr>
          <w:p w:rsidR="002D23D7" w:rsidRPr="005A312D" w:rsidRDefault="002D23D7" w:rsidP="000C6438">
            <w:pPr>
              <w:spacing w:after="0" w:line="240" w:lineRule="auto"/>
              <w:rPr>
                <w:rFonts w:ascii="Times New Roman" w:eastAsia="Times New Roman" w:hAnsi="Times New Roman"/>
                <w:b/>
                <w:lang w:eastAsia="ru-RU"/>
              </w:rPr>
            </w:pPr>
            <w:r w:rsidRPr="005A312D">
              <w:rPr>
                <w:rFonts w:ascii="Times New Roman" w:eastAsia="Times New Roman" w:hAnsi="Times New Roman"/>
                <w:b/>
                <w:lang w:val="en-US" w:eastAsia="ru-RU"/>
              </w:rPr>
              <w:t>A.P. FROZEN FOODS CO., LTD.</w:t>
            </w:r>
          </w:p>
          <w:p w:rsidR="002D23D7" w:rsidRPr="005A312D" w:rsidRDefault="002D23D7" w:rsidP="000C6438">
            <w:pPr>
              <w:spacing w:line="240" w:lineRule="auto"/>
              <w:rPr>
                <w:rFonts w:ascii="Times New Roman" w:eastAsia="Times New Roman" w:hAnsi="Times New Roman"/>
                <w:b/>
                <w:bCs/>
                <w:lang w:eastAsia="ru-RU"/>
              </w:rPr>
            </w:pPr>
          </w:p>
        </w:tc>
        <w:tc>
          <w:tcPr>
            <w:tcW w:w="8280" w:type="dxa"/>
          </w:tcPr>
          <w:p w:rsidR="002D23D7" w:rsidRPr="005A312D" w:rsidRDefault="002D23D7" w:rsidP="000C6438">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A.P. Frozen Foods Co., Ltd. is established in 1990 and we are one of the companies in </w:t>
            </w:r>
            <w:proofErr w:type="spellStart"/>
            <w:r w:rsidRPr="005A312D">
              <w:rPr>
                <w:rFonts w:ascii="Times New Roman" w:eastAsia="Times New Roman" w:hAnsi="Times New Roman"/>
                <w:bCs/>
                <w:lang w:val="en-US" w:eastAsia="ru-RU" w:bidi="th-TH"/>
              </w:rPr>
              <w:t>Apitoon</w:t>
            </w:r>
            <w:proofErr w:type="spellEnd"/>
            <w:r w:rsidRPr="005A312D">
              <w:rPr>
                <w:rFonts w:ascii="Times New Roman" w:eastAsia="Times New Roman" w:hAnsi="Times New Roman"/>
                <w:bCs/>
                <w:lang w:val="en-US" w:eastAsia="ru-RU" w:bidi="th-TH"/>
              </w:rPr>
              <w:t xml:space="preserve"> Group which also included </w:t>
            </w:r>
            <w:proofErr w:type="spellStart"/>
            <w:r w:rsidRPr="005A312D">
              <w:rPr>
                <w:rFonts w:ascii="Times New Roman" w:eastAsia="Times New Roman" w:hAnsi="Times New Roman"/>
                <w:bCs/>
                <w:lang w:val="en-US" w:eastAsia="ru-RU" w:bidi="th-TH"/>
              </w:rPr>
              <w:t>Apitoon</w:t>
            </w:r>
            <w:proofErr w:type="spellEnd"/>
            <w:r w:rsidRPr="005A312D">
              <w:rPr>
                <w:rFonts w:ascii="Times New Roman" w:eastAsia="Times New Roman" w:hAnsi="Times New Roman"/>
                <w:bCs/>
                <w:lang w:val="en-US" w:eastAsia="ru-RU" w:bidi="th-TH"/>
              </w:rPr>
              <w:t xml:space="preserve"> Enterprise Industry Co., Ltd. (established in 1983), A&amp;N Foods world.</w:t>
            </w:r>
          </w:p>
          <w:p w:rsidR="002D23D7" w:rsidRPr="005A312D" w:rsidRDefault="002D23D7" w:rsidP="000C6438">
            <w:pPr>
              <w:spacing w:after="0" w:line="240" w:lineRule="auto"/>
              <w:rPr>
                <w:rFonts w:ascii="Times New Roman" w:eastAsia="Times New Roman" w:hAnsi="Times New Roman"/>
                <w:bCs/>
                <w:lang w:val="en-US" w:eastAsia="ru-RU" w:bidi="th-TH"/>
              </w:rPr>
            </w:pPr>
          </w:p>
          <w:p w:rsidR="002D23D7" w:rsidRPr="005A312D" w:rsidRDefault="002D23D7" w:rsidP="000C6438">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Product and Service </w:t>
            </w:r>
          </w:p>
          <w:p w:rsidR="002D23D7" w:rsidRPr="005A312D" w:rsidRDefault="002D23D7" w:rsidP="000C6438">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 Surimi (Minced Fish Meat) </w:t>
            </w:r>
          </w:p>
          <w:p w:rsidR="002D23D7" w:rsidRPr="005A312D" w:rsidRDefault="002D23D7" w:rsidP="000C6438">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 Surimi based Products (Imitation Crab Meat, </w:t>
            </w:r>
            <w:proofErr w:type="spellStart"/>
            <w:r w:rsidRPr="005A312D">
              <w:rPr>
                <w:rFonts w:ascii="Times New Roman" w:eastAsia="Times New Roman" w:hAnsi="Times New Roman"/>
                <w:bCs/>
                <w:lang w:val="en-US" w:eastAsia="ru-RU" w:bidi="th-TH"/>
              </w:rPr>
              <w:t>Chikuwa</w:t>
            </w:r>
            <w:proofErr w:type="spellEnd"/>
            <w:r w:rsidRPr="005A312D">
              <w:rPr>
                <w:rFonts w:ascii="Times New Roman" w:eastAsia="Times New Roman" w:hAnsi="Times New Roman"/>
                <w:bCs/>
                <w:lang w:val="en-US" w:eastAsia="ru-RU" w:bidi="th-TH"/>
              </w:rPr>
              <w:t xml:space="preserve">, Ball Products, Breaded Products, Fried Products, Imitation </w:t>
            </w:r>
            <w:proofErr w:type="spellStart"/>
            <w:r w:rsidRPr="005A312D">
              <w:rPr>
                <w:rFonts w:ascii="Times New Roman" w:eastAsia="Times New Roman" w:hAnsi="Times New Roman"/>
                <w:bCs/>
                <w:lang w:val="en-US" w:eastAsia="ru-RU" w:bidi="th-TH"/>
              </w:rPr>
              <w:t>Seafoods</w:t>
            </w:r>
            <w:proofErr w:type="spellEnd"/>
            <w:r w:rsidRPr="005A312D">
              <w:rPr>
                <w:rFonts w:ascii="Times New Roman" w:eastAsia="Times New Roman" w:hAnsi="Times New Roman"/>
                <w:bCs/>
                <w:lang w:val="en-US" w:eastAsia="ru-RU" w:bidi="th-TH"/>
              </w:rPr>
              <w:t xml:space="preserve">, Fish Pasta, and </w:t>
            </w:r>
            <w:proofErr w:type="spellStart"/>
            <w:r w:rsidRPr="005A312D">
              <w:rPr>
                <w:rFonts w:ascii="Times New Roman" w:eastAsia="Times New Roman" w:hAnsi="Times New Roman"/>
                <w:bCs/>
                <w:lang w:val="en-US" w:eastAsia="ru-RU" w:bidi="th-TH"/>
              </w:rPr>
              <w:t>Kamaboko</w:t>
            </w:r>
            <w:proofErr w:type="spellEnd"/>
            <w:r w:rsidRPr="005A312D">
              <w:rPr>
                <w:rFonts w:ascii="Times New Roman" w:eastAsia="Times New Roman" w:hAnsi="Times New Roman"/>
                <w:bCs/>
                <w:lang w:val="en-US" w:eastAsia="ru-RU" w:bidi="th-TH"/>
              </w:rPr>
              <w:t>)</w:t>
            </w:r>
          </w:p>
          <w:p w:rsidR="002D23D7" w:rsidRPr="005A312D" w:rsidRDefault="002D23D7" w:rsidP="000C6438">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Fish Meal</w:t>
            </w:r>
          </w:p>
          <w:p w:rsidR="002D23D7" w:rsidRPr="005A312D" w:rsidRDefault="002D23D7" w:rsidP="000C6438">
            <w:pPr>
              <w:spacing w:after="0" w:line="240" w:lineRule="auto"/>
              <w:rPr>
                <w:rFonts w:ascii="Times New Roman" w:eastAsia="Times New Roman" w:hAnsi="Times New Roman"/>
                <w:bCs/>
                <w:lang w:val="en-US" w:eastAsia="ru-RU" w:bidi="th-TH"/>
              </w:rPr>
            </w:pPr>
            <w:proofErr w:type="spellStart"/>
            <w:r w:rsidRPr="005A312D">
              <w:rPr>
                <w:rFonts w:ascii="Times New Roman" w:eastAsia="Times New Roman" w:hAnsi="Times New Roman"/>
                <w:bCs/>
                <w:lang w:val="en-US" w:eastAsia="ru-RU" w:bidi="th-TH"/>
              </w:rPr>
              <w:t>Co.</w:t>
            </w:r>
            <w:proofErr w:type="gramStart"/>
            <w:r w:rsidRPr="005A312D">
              <w:rPr>
                <w:rFonts w:ascii="Times New Roman" w:eastAsia="Times New Roman" w:hAnsi="Times New Roman"/>
                <w:bCs/>
                <w:lang w:val="en-US" w:eastAsia="ru-RU" w:bidi="th-TH"/>
              </w:rPr>
              <w:t>,Ltd</w:t>
            </w:r>
            <w:proofErr w:type="spellEnd"/>
            <w:proofErr w:type="gramEnd"/>
            <w:r w:rsidRPr="005A312D">
              <w:rPr>
                <w:rFonts w:ascii="Times New Roman" w:eastAsia="Times New Roman" w:hAnsi="Times New Roman"/>
                <w:bCs/>
                <w:lang w:val="en-US" w:eastAsia="ru-RU" w:bidi="th-TH"/>
              </w:rPr>
              <w:t xml:space="preserve">. (established in 1988), and </w:t>
            </w:r>
            <w:proofErr w:type="spellStart"/>
            <w:r w:rsidRPr="005A312D">
              <w:rPr>
                <w:rFonts w:ascii="Times New Roman" w:eastAsia="Times New Roman" w:hAnsi="Times New Roman"/>
                <w:bCs/>
                <w:lang w:val="en-US" w:eastAsia="ru-RU" w:bidi="th-TH"/>
              </w:rPr>
              <w:t>Apitoon</w:t>
            </w:r>
            <w:proofErr w:type="spellEnd"/>
            <w:r w:rsidRPr="005A312D">
              <w:rPr>
                <w:rFonts w:ascii="Times New Roman" w:eastAsia="Times New Roman" w:hAnsi="Times New Roman"/>
                <w:bCs/>
                <w:lang w:val="en-US" w:eastAsia="ru-RU" w:bidi="th-TH"/>
              </w:rPr>
              <w:t xml:space="preserve"> Fish Meal Co., Ltd. (established in 1988). We are the first pioneer in surimi production in Thailand and also the first to bring in advanced techniques of making imitation crab sticks.</w:t>
            </w:r>
          </w:p>
          <w:p w:rsidR="002D23D7" w:rsidRPr="005A312D" w:rsidRDefault="002D23D7" w:rsidP="000C6438">
            <w:pPr>
              <w:spacing w:after="0" w:line="240" w:lineRule="auto"/>
              <w:rPr>
                <w:rFonts w:ascii="Times New Roman" w:eastAsia="Times New Roman" w:hAnsi="Times New Roman"/>
                <w:bCs/>
                <w:lang w:val="en-US" w:eastAsia="ru-RU" w:bidi="th-TH"/>
              </w:rPr>
            </w:pPr>
          </w:p>
          <w:p w:rsidR="002D23D7" w:rsidRPr="005A312D" w:rsidRDefault="002D23D7" w:rsidP="000C6438">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 xml:space="preserve">With the use of technology and equipment, A.P. Frozen Foods Co., Ltd. has always been in the forefront of the surimi industry. We are outstand in the use of novel methods to convert surimi into other shapes that are similar in taste, texture, and form to variety of </w:t>
            </w:r>
            <w:proofErr w:type="spellStart"/>
            <w:r w:rsidRPr="005A312D">
              <w:rPr>
                <w:rFonts w:ascii="Times New Roman" w:eastAsia="Times New Roman" w:hAnsi="Times New Roman"/>
                <w:bCs/>
                <w:lang w:val="en-US" w:eastAsia="ru-RU" w:bidi="th-TH"/>
              </w:rPr>
              <w:t>seafoods</w:t>
            </w:r>
            <w:proofErr w:type="spellEnd"/>
            <w:r w:rsidRPr="005A312D">
              <w:rPr>
                <w:rFonts w:ascii="Times New Roman" w:eastAsia="Times New Roman" w:hAnsi="Times New Roman"/>
                <w:bCs/>
                <w:lang w:val="en-US" w:eastAsia="ru-RU" w:bidi="th-TH"/>
              </w:rPr>
              <w:t xml:space="preserve"> such as crab, shrimp, and lobster. We have included also other products to its assortment of appetizing products such as seafood balls, </w:t>
            </w:r>
            <w:proofErr w:type="spellStart"/>
            <w:r w:rsidRPr="005A312D">
              <w:rPr>
                <w:rFonts w:ascii="Times New Roman" w:eastAsia="Times New Roman" w:hAnsi="Times New Roman"/>
                <w:bCs/>
                <w:lang w:val="en-US" w:eastAsia="ru-RU" w:bidi="th-TH"/>
              </w:rPr>
              <w:t>chikuwa</w:t>
            </w:r>
            <w:proofErr w:type="spellEnd"/>
            <w:r w:rsidRPr="005A312D">
              <w:rPr>
                <w:rFonts w:ascii="Times New Roman" w:eastAsia="Times New Roman" w:hAnsi="Times New Roman"/>
                <w:bCs/>
                <w:lang w:val="en-US" w:eastAsia="ru-RU" w:bidi="th-TH"/>
              </w:rPr>
              <w:t xml:space="preserve">, </w:t>
            </w:r>
            <w:proofErr w:type="spellStart"/>
            <w:r w:rsidRPr="005A312D">
              <w:rPr>
                <w:rFonts w:ascii="Times New Roman" w:eastAsia="Times New Roman" w:hAnsi="Times New Roman"/>
                <w:bCs/>
                <w:lang w:val="en-US" w:eastAsia="ru-RU" w:bidi="th-TH"/>
              </w:rPr>
              <w:t>kamaboko</w:t>
            </w:r>
            <w:proofErr w:type="spellEnd"/>
            <w:r w:rsidRPr="005A312D">
              <w:rPr>
                <w:rFonts w:ascii="Times New Roman" w:eastAsia="Times New Roman" w:hAnsi="Times New Roman"/>
                <w:bCs/>
                <w:lang w:val="en-US" w:eastAsia="ru-RU" w:bidi="th-TH"/>
              </w:rPr>
              <w:t>, and fish tofu.</w:t>
            </w:r>
          </w:p>
          <w:p w:rsidR="002D23D7" w:rsidRPr="005A312D" w:rsidRDefault="002D23D7" w:rsidP="000C6438">
            <w:pPr>
              <w:spacing w:after="0" w:line="240" w:lineRule="auto"/>
              <w:rPr>
                <w:rFonts w:ascii="Times New Roman" w:eastAsia="Times New Roman" w:hAnsi="Times New Roman"/>
                <w:bCs/>
                <w:lang w:val="en-US" w:eastAsia="ru-RU" w:bidi="th-TH"/>
              </w:rPr>
            </w:pPr>
          </w:p>
          <w:p w:rsidR="002D23D7" w:rsidRPr="005A312D" w:rsidRDefault="002D23D7" w:rsidP="000C6438">
            <w:pPr>
              <w:spacing w:after="0" w:line="240" w:lineRule="auto"/>
              <w:rPr>
                <w:rFonts w:ascii="Times New Roman" w:eastAsia="Times New Roman" w:hAnsi="Times New Roman"/>
                <w:bCs/>
                <w:lang w:val="en-US" w:eastAsia="ru-RU" w:bidi="th-TH"/>
              </w:rPr>
            </w:pPr>
            <w:r w:rsidRPr="005A312D">
              <w:rPr>
                <w:rFonts w:ascii="Times New Roman" w:eastAsia="Times New Roman" w:hAnsi="Times New Roman"/>
                <w:bCs/>
                <w:lang w:val="en-US" w:eastAsia="ru-RU" w:bidi="th-TH"/>
              </w:rPr>
              <w:t>Giving always first priority to quality and customer satisfaction, A.P. Frozen Foods Co., Ltd. become one of the largest surimi based products manufacturer in Asia with the highest standards by following GMP, HACCP, ISO9001, BRC, and Halal guidelines.</w:t>
            </w:r>
          </w:p>
          <w:p w:rsidR="002D23D7" w:rsidRPr="005A312D" w:rsidRDefault="002D23D7" w:rsidP="000C6438">
            <w:pPr>
              <w:spacing w:after="0" w:line="240" w:lineRule="auto"/>
              <w:rPr>
                <w:rFonts w:ascii="Times New Roman" w:eastAsia="Times New Roman" w:hAnsi="Times New Roman"/>
                <w:b/>
                <w:bCs/>
                <w:lang w:val="en-US" w:eastAsia="ru-RU"/>
              </w:rPr>
            </w:pPr>
            <w:r w:rsidRPr="005A312D">
              <w:rPr>
                <w:rFonts w:ascii="Times New Roman" w:eastAsia="Times New Roman" w:hAnsi="Times New Roman"/>
                <w:bCs/>
                <w:lang w:val="en-US" w:eastAsia="ru-RU" w:bidi="th-TH"/>
              </w:rPr>
              <w:t xml:space="preserve">We co-pack and manufacture our own brand, private labels, and specialty-labeled frozen </w:t>
            </w:r>
            <w:r w:rsidRPr="005A312D">
              <w:rPr>
                <w:rFonts w:ascii="Times New Roman" w:eastAsia="Times New Roman" w:hAnsi="Times New Roman"/>
                <w:bCs/>
                <w:lang w:val="en-US" w:eastAsia="ru-RU" w:bidi="th-TH"/>
              </w:rPr>
              <w:lastRenderedPageBreak/>
              <w:t xml:space="preserve">products. Aiming to satisfy the taste and reference of different countries and cultures, A.P. Frozen Foods Co., Ltd. adjusts for each individual product the ingredient mix in order to suit our customers’ needs. This flexibility has allowed our products to be presented in countries all over the </w:t>
            </w:r>
          </w:p>
        </w:tc>
        <w:tc>
          <w:tcPr>
            <w:tcW w:w="3240" w:type="dxa"/>
          </w:tcPr>
          <w:p w:rsidR="002D23D7" w:rsidRPr="005A312D" w:rsidRDefault="002D23D7" w:rsidP="000C6438">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lastRenderedPageBreak/>
              <w:t>We would like to export our products to Kazakhstan. Our main target customers are manufacturers, trading companies, supermarkets, and restaurants chains.</w:t>
            </w:r>
          </w:p>
          <w:p w:rsidR="002D23D7" w:rsidRPr="005A312D" w:rsidRDefault="002D23D7" w:rsidP="000C6438">
            <w:pPr>
              <w:spacing w:after="0" w:line="240" w:lineRule="auto"/>
              <w:rPr>
                <w:rFonts w:ascii="Times New Roman" w:eastAsia="Times New Roman" w:hAnsi="Times New Roman"/>
                <w:lang w:val="en-US" w:eastAsia="ru-RU" w:bidi="th-TH"/>
              </w:rPr>
            </w:pPr>
          </w:p>
          <w:p w:rsidR="002D23D7" w:rsidRPr="005A312D" w:rsidRDefault="002D23D7" w:rsidP="000C6438">
            <w:pPr>
              <w:spacing w:after="0" w:line="240" w:lineRule="auto"/>
              <w:rPr>
                <w:rFonts w:ascii="Times New Roman" w:eastAsia="Times New Roman" w:hAnsi="Times New Roman"/>
                <w:lang w:val="en-US" w:eastAsia="ru-RU" w:bidi="th-TH"/>
              </w:rPr>
            </w:pPr>
            <w:r w:rsidRPr="005A312D">
              <w:rPr>
                <w:rFonts w:ascii="Times New Roman" w:eastAsia="Times New Roman" w:hAnsi="Times New Roman"/>
                <w:lang w:val="en-US" w:eastAsia="ru-RU" w:bidi="th-TH"/>
              </w:rPr>
              <w:t>Since we have not exported to Kazakhstan before, it would be great if we can meet with the authority who can advise us for the process of exporting to Kazakhstan and the country’s regulations for frozen seafood products.</w:t>
            </w:r>
          </w:p>
          <w:p w:rsidR="002D23D7" w:rsidRPr="005A312D" w:rsidRDefault="002D23D7" w:rsidP="000C6438">
            <w:pPr>
              <w:spacing w:line="240" w:lineRule="auto"/>
              <w:rPr>
                <w:rFonts w:ascii="Times New Roman" w:eastAsia="Times New Roman" w:hAnsi="Times New Roman"/>
                <w:b/>
                <w:bCs/>
                <w:lang w:val="en-US" w:eastAsia="ru-RU"/>
              </w:rPr>
            </w:pPr>
          </w:p>
        </w:tc>
      </w:tr>
      <w:tr w:rsidR="002D23D7" w:rsidRPr="005A312D" w:rsidTr="00AB117F">
        <w:tc>
          <w:tcPr>
            <w:tcW w:w="630" w:type="dxa"/>
          </w:tcPr>
          <w:p w:rsidR="002D23D7" w:rsidRPr="005A312D" w:rsidRDefault="002D23D7" w:rsidP="000C6438">
            <w:pPr>
              <w:spacing w:line="240" w:lineRule="auto"/>
              <w:rPr>
                <w:rFonts w:ascii="Times New Roman" w:eastAsia="Times New Roman" w:hAnsi="Times New Roman"/>
                <w:b/>
                <w:bCs/>
                <w:lang w:val="en-US" w:eastAsia="ru-RU"/>
              </w:rPr>
            </w:pPr>
          </w:p>
        </w:tc>
        <w:tc>
          <w:tcPr>
            <w:tcW w:w="2970" w:type="dxa"/>
            <w:gridSpan w:val="2"/>
          </w:tcPr>
          <w:p w:rsidR="002D23D7" w:rsidRPr="005A312D" w:rsidRDefault="002D23D7" w:rsidP="000C6438">
            <w:pPr>
              <w:spacing w:line="240" w:lineRule="auto"/>
              <w:rPr>
                <w:rFonts w:ascii="Times New Roman" w:eastAsia="Times New Roman" w:hAnsi="Times New Roman"/>
                <w:b/>
                <w:bCs/>
                <w:lang w:val="en-US" w:eastAsia="ru-RU"/>
              </w:rPr>
            </w:pPr>
          </w:p>
        </w:tc>
        <w:tc>
          <w:tcPr>
            <w:tcW w:w="8280" w:type="dxa"/>
          </w:tcPr>
          <w:p w:rsidR="002D23D7" w:rsidRPr="005A312D" w:rsidRDefault="002D23D7" w:rsidP="000C643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Компания </w:t>
            </w:r>
            <w:r w:rsidRPr="005A312D">
              <w:rPr>
                <w:rFonts w:ascii="Times New Roman" w:eastAsia="Times New Roman" w:hAnsi="Times New Roman"/>
                <w:bCs/>
                <w:lang w:eastAsia="ru-RU"/>
              </w:rPr>
              <w:t>«А.П. Фрозен Фудс»</w:t>
            </w:r>
            <w:r w:rsidRPr="005A312D">
              <w:rPr>
                <w:rFonts w:ascii="Times New Roman" w:eastAsia="Times New Roman" w:hAnsi="Times New Roman"/>
                <w:bCs/>
                <w:lang w:eastAsia="ru-RU" w:bidi="th-TH"/>
              </w:rPr>
              <w:t xml:space="preserve"> была основана в 1990 году и является одим из компаний в Апитун Группе, в которой включает ООО компания «Апитун  Энтерприс Индустия» (основана в 1983 г.), ООО «А&amp;</w:t>
            </w:r>
            <w:r w:rsidRPr="005A312D">
              <w:rPr>
                <w:rFonts w:ascii="Times New Roman" w:eastAsia="Times New Roman" w:hAnsi="Times New Roman"/>
                <w:bCs/>
                <w:lang w:val="en-US" w:eastAsia="ru-RU" w:bidi="th-TH"/>
              </w:rPr>
              <w:t>N</w:t>
            </w:r>
            <w:r w:rsidRPr="005A312D">
              <w:rPr>
                <w:rFonts w:ascii="Times New Roman" w:eastAsia="Times New Roman" w:hAnsi="Times New Roman"/>
                <w:bCs/>
                <w:lang w:eastAsia="ru-RU" w:bidi="th-TH"/>
              </w:rPr>
              <w:t xml:space="preserve"> Фудс» (основана в 1988 г.) и ООО «Апитун Фиш Мил» (основана в 1988 г.). Мы являемся первым пионером в производстве сурими в Таиланде, и также первым, которые принесли продвинутые методы принятия имитация крабовые палочки.</w:t>
            </w:r>
          </w:p>
          <w:p w:rsidR="002D23D7" w:rsidRPr="005A312D" w:rsidRDefault="002D23D7" w:rsidP="000C6438">
            <w:pPr>
              <w:spacing w:after="0" w:line="240" w:lineRule="auto"/>
              <w:rPr>
                <w:rFonts w:ascii="Times New Roman" w:eastAsia="Times New Roman" w:hAnsi="Times New Roman"/>
                <w:bCs/>
                <w:lang w:eastAsia="ru-RU" w:bidi="th-TH"/>
              </w:rPr>
            </w:pPr>
          </w:p>
          <w:p w:rsidR="002D23D7" w:rsidRPr="005A312D" w:rsidRDefault="002D23D7" w:rsidP="000C643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При использования технологии и оборудования, компания «А.П.Фрозен Фудс» всегда была в центре деятельности промышленности сурими. Мы выделяемся в использовании новых методов преобразования сурими в другие формы, которые похожи по вкусу, текстуре, и форме различных морепродуктов, таких как крабы, креветки, омары. Мы включали также другие продукты в ассортимент аппетитных продуктов, такие как шарики из морепродуктов,</w:t>
            </w:r>
            <w:r w:rsidRPr="005A312D">
              <w:rPr>
                <w:rFonts w:ascii="Times New Roman" w:hAnsi="Times New Roman"/>
              </w:rPr>
              <w:t xml:space="preserve"> </w:t>
            </w:r>
            <w:r w:rsidRPr="005A312D">
              <w:rPr>
                <w:rFonts w:ascii="Times New Roman" w:eastAsia="Times New Roman" w:hAnsi="Times New Roman"/>
                <w:bCs/>
                <w:lang w:eastAsia="ru-RU" w:bidi="th-TH"/>
              </w:rPr>
              <w:t xml:space="preserve">тикува, камабоко, и рыбный тофу. </w:t>
            </w:r>
          </w:p>
          <w:p w:rsidR="002D23D7" w:rsidRPr="005A312D" w:rsidRDefault="002D23D7" w:rsidP="000C6438">
            <w:pPr>
              <w:spacing w:after="0" w:line="240" w:lineRule="auto"/>
              <w:rPr>
                <w:rFonts w:ascii="Times New Roman" w:eastAsia="Times New Roman" w:hAnsi="Times New Roman"/>
                <w:bCs/>
                <w:lang w:eastAsia="ru-RU" w:bidi="th-TH"/>
              </w:rPr>
            </w:pPr>
          </w:p>
          <w:p w:rsidR="002D23D7" w:rsidRPr="005A312D" w:rsidRDefault="002D23D7" w:rsidP="000C643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Давая всегда первый приоритет качества и удовлетворенности потребителя, компания «А.П.Фрозен Фудс» стал одним из крупнейших сурими продуктов на основе производителей в Азии с самыми высокими стандартами,  следуя GMP, HACCP, ИСО9001, BRC и принципы Халяль.</w:t>
            </w:r>
          </w:p>
          <w:p w:rsidR="002D23D7" w:rsidRPr="005A312D" w:rsidRDefault="002D23D7" w:rsidP="000C6438">
            <w:pPr>
              <w:spacing w:after="0" w:line="240" w:lineRule="auto"/>
              <w:rPr>
                <w:rFonts w:ascii="Times New Roman" w:eastAsia="Times New Roman" w:hAnsi="Times New Roman"/>
                <w:bCs/>
                <w:lang w:eastAsia="ru-RU" w:bidi="th-TH"/>
              </w:rPr>
            </w:pPr>
          </w:p>
          <w:p w:rsidR="002D23D7" w:rsidRPr="005A312D" w:rsidRDefault="002D23D7" w:rsidP="000C643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Мы производим свой собственный бренд, частные марки и специальные меченных замороженных продуктов. Стремясь удовлетворять вкус и ссылки разных стран и культур, компания «А.П.Фрозен Фудс»  регулирует для каждого отдельного продукта смеси ингредиент для того, чтобы удовлетворить потребности наших клиентов. Эта гибкость позволила нашим продуктам быть представленными ​​во всех странах мира.</w:t>
            </w:r>
          </w:p>
          <w:p w:rsidR="002D23D7" w:rsidRPr="005A312D" w:rsidRDefault="002D23D7" w:rsidP="000C6438">
            <w:pPr>
              <w:spacing w:after="0" w:line="240" w:lineRule="auto"/>
              <w:rPr>
                <w:rFonts w:ascii="Times New Roman" w:eastAsia="Times New Roman" w:hAnsi="Times New Roman"/>
                <w:bCs/>
                <w:lang w:eastAsia="ru-RU" w:bidi="th-TH"/>
              </w:rPr>
            </w:pPr>
          </w:p>
          <w:p w:rsidR="002D23D7" w:rsidRPr="005A312D" w:rsidRDefault="002D23D7" w:rsidP="000C6438">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обслуживание</w:t>
            </w:r>
          </w:p>
          <w:p w:rsidR="002D23D7" w:rsidRPr="005A312D" w:rsidRDefault="002D23D7" w:rsidP="000C643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Сурими (Фарш рыбный) </w:t>
            </w:r>
          </w:p>
          <w:p w:rsidR="002D23D7" w:rsidRPr="005A312D" w:rsidRDefault="002D23D7" w:rsidP="000C6438">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Продукты на основе сурими (имитация крабового мяса, тикува, продукты шарики, панированные продукты,  жареные продукты, искусственные морепродукты, рыбная паста и камабоко)</w:t>
            </w:r>
          </w:p>
          <w:p w:rsidR="002D23D7" w:rsidRPr="005A312D" w:rsidRDefault="002D23D7" w:rsidP="000C6438">
            <w:pPr>
              <w:spacing w:line="240" w:lineRule="auto"/>
              <w:rPr>
                <w:rFonts w:ascii="Times New Roman" w:eastAsia="Times New Roman" w:hAnsi="Times New Roman"/>
                <w:b/>
                <w:bCs/>
                <w:lang w:val="en-US" w:eastAsia="ru-RU"/>
              </w:rPr>
            </w:pPr>
            <w:r w:rsidRPr="005A312D">
              <w:rPr>
                <w:rFonts w:ascii="Times New Roman" w:eastAsia="Times New Roman" w:hAnsi="Times New Roman"/>
                <w:bCs/>
                <w:lang w:eastAsia="ru-RU" w:bidi="th-TH"/>
              </w:rPr>
              <w:t xml:space="preserve">- </w:t>
            </w:r>
            <w:proofErr w:type="spellStart"/>
            <w:r w:rsidRPr="005A312D">
              <w:rPr>
                <w:rFonts w:ascii="Times New Roman" w:eastAsia="Times New Roman" w:hAnsi="Times New Roman"/>
                <w:bCs/>
                <w:lang w:val="en-US" w:eastAsia="ru-RU" w:bidi="th-TH"/>
              </w:rPr>
              <w:t>Рыбная</w:t>
            </w:r>
            <w:proofErr w:type="spellEnd"/>
            <w:r w:rsidRPr="005A312D">
              <w:rPr>
                <w:rFonts w:ascii="Times New Roman" w:eastAsia="Times New Roman" w:hAnsi="Times New Roman"/>
                <w:bCs/>
                <w:lang w:val="en-US" w:eastAsia="ru-RU" w:bidi="th-TH"/>
              </w:rPr>
              <w:t xml:space="preserve"> </w:t>
            </w:r>
            <w:proofErr w:type="spellStart"/>
            <w:r w:rsidRPr="005A312D">
              <w:rPr>
                <w:rFonts w:ascii="Times New Roman" w:eastAsia="Times New Roman" w:hAnsi="Times New Roman"/>
                <w:bCs/>
                <w:lang w:val="en-US" w:eastAsia="ru-RU" w:bidi="th-TH"/>
              </w:rPr>
              <w:t>мука</w:t>
            </w:r>
            <w:proofErr w:type="spellEnd"/>
          </w:p>
        </w:tc>
        <w:tc>
          <w:tcPr>
            <w:tcW w:w="3240" w:type="dxa"/>
          </w:tcPr>
          <w:p w:rsidR="002D23D7" w:rsidRPr="005A312D" w:rsidRDefault="002D23D7" w:rsidP="000C6438">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Мы хотели бы экспортировать наши продукты в Казахстан. Наши главные целевые клиенты являются производителями, торговыми компаниями, супермаркетами и сетями ресторанов.</w:t>
            </w:r>
          </w:p>
          <w:p w:rsidR="002D23D7" w:rsidRPr="005A312D" w:rsidRDefault="002D23D7" w:rsidP="000C6438">
            <w:pPr>
              <w:spacing w:after="0" w:line="240" w:lineRule="auto"/>
              <w:rPr>
                <w:rFonts w:ascii="Times New Roman" w:eastAsia="Times New Roman" w:hAnsi="Times New Roman"/>
                <w:lang w:eastAsia="ru-RU" w:bidi="th-TH"/>
              </w:rPr>
            </w:pPr>
          </w:p>
          <w:p w:rsidR="002D23D7" w:rsidRPr="005A312D" w:rsidRDefault="002D23D7" w:rsidP="000C6438">
            <w:pPr>
              <w:spacing w:after="0" w:line="240" w:lineRule="auto"/>
              <w:rPr>
                <w:rFonts w:ascii="Times New Roman" w:eastAsia="Times New Roman" w:hAnsi="Times New Roman"/>
                <w:lang w:eastAsia="ru-RU" w:bidi="th-TH"/>
              </w:rPr>
            </w:pPr>
          </w:p>
          <w:p w:rsidR="002D23D7" w:rsidRPr="005A312D" w:rsidRDefault="002D23D7" w:rsidP="000C6438">
            <w:pPr>
              <w:spacing w:line="240" w:lineRule="auto"/>
              <w:rPr>
                <w:rFonts w:ascii="Times New Roman" w:eastAsia="Times New Roman" w:hAnsi="Times New Roman"/>
                <w:b/>
                <w:bCs/>
                <w:lang w:eastAsia="ru-RU"/>
              </w:rPr>
            </w:pPr>
            <w:r w:rsidRPr="005A312D">
              <w:rPr>
                <w:rFonts w:ascii="Times New Roman" w:eastAsia="Times New Roman" w:hAnsi="Times New Roman"/>
                <w:lang w:eastAsia="ru-RU" w:bidi="th-TH"/>
              </w:rPr>
              <w:t>Так как мы никогда не экспортировали в Казахстан, это было бы замечательно, если мы можем встретиться с властью, которая может посоветовать нам процесс экспорта в Казахстан и инструкцию страны для экпорта замороженных продуктов морепродуктов.</w:t>
            </w:r>
          </w:p>
        </w:tc>
      </w:tr>
      <w:tr w:rsidR="002D23D7" w:rsidRPr="005A312D" w:rsidTr="00AB117F">
        <w:trPr>
          <w:trHeight w:val="556"/>
        </w:trPr>
        <w:tc>
          <w:tcPr>
            <w:tcW w:w="630" w:type="dxa"/>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tcPr>
          <w:p w:rsidR="002D23D7" w:rsidRPr="005A312D" w:rsidRDefault="002D23D7"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lang w:eastAsia="ko-KR"/>
              </w:rPr>
              <w:t>BUSINESS MATCHING REQUEST</w:t>
            </w:r>
          </w:p>
        </w:tc>
      </w:tr>
      <w:tr w:rsidR="002D23D7" w:rsidRPr="005A312D" w:rsidTr="00AB117F">
        <w:tc>
          <w:tcPr>
            <w:tcW w:w="630" w:type="dxa"/>
          </w:tcPr>
          <w:p w:rsidR="002D23D7" w:rsidRPr="005A312D" w:rsidRDefault="002D23D7" w:rsidP="000C6438">
            <w:pPr>
              <w:spacing w:line="240" w:lineRule="auto"/>
              <w:rPr>
                <w:rFonts w:ascii="Times New Roman" w:eastAsia="Times New Roman" w:hAnsi="Times New Roman"/>
                <w:b/>
                <w:bCs/>
                <w:lang w:eastAsia="ru-RU"/>
              </w:rPr>
            </w:pPr>
          </w:p>
        </w:tc>
        <w:tc>
          <w:tcPr>
            <w:tcW w:w="2970" w:type="dxa"/>
            <w:gridSpan w:val="2"/>
          </w:tcPr>
          <w:p w:rsidR="002D23D7" w:rsidRPr="005A312D" w:rsidRDefault="002D23D7" w:rsidP="00A574C8">
            <w:pPr>
              <w:spacing w:after="0" w:line="240" w:lineRule="auto"/>
              <w:rPr>
                <w:rFonts w:ascii="Times New Roman" w:hAnsi="Times New Roman"/>
                <w:b/>
                <w:bCs/>
                <w:lang w:val="en-US"/>
              </w:rPr>
            </w:pPr>
            <w:r w:rsidRPr="005A312D">
              <w:rPr>
                <w:rFonts w:ascii="Times New Roman" w:eastAsia="Times New Roman" w:hAnsi="Times New Roman"/>
                <w:b/>
                <w:bCs/>
                <w:color w:val="222222"/>
                <w:shd w:val="clear" w:color="auto" w:fill="FFFFFF"/>
                <w:lang w:val="en-US"/>
              </w:rPr>
              <w:t xml:space="preserve">K.T.Y. FOODS INTERNATIONAL CO., LTD </w:t>
            </w:r>
          </w:p>
          <w:p w:rsidR="002D23D7" w:rsidRPr="005A312D" w:rsidRDefault="002D23D7" w:rsidP="00A574C8">
            <w:pPr>
              <w:spacing w:after="0" w:line="240" w:lineRule="auto"/>
              <w:rPr>
                <w:rFonts w:ascii="Times New Roman" w:hAnsi="Times New Roman"/>
                <w:lang w:val="en-US"/>
              </w:rPr>
            </w:pPr>
          </w:p>
          <w:p w:rsidR="002D23D7" w:rsidRPr="005A312D" w:rsidRDefault="002D23D7" w:rsidP="00A574C8">
            <w:pPr>
              <w:spacing w:after="0" w:line="240" w:lineRule="auto"/>
              <w:rPr>
                <w:rFonts w:ascii="Times New Roman" w:hAnsi="Times New Roman"/>
                <w:lang w:val="en-US"/>
              </w:rPr>
            </w:pPr>
            <w:r w:rsidRPr="005A312D">
              <w:rPr>
                <w:rFonts w:ascii="Times New Roman" w:hAnsi="Times New Roman"/>
                <w:lang w:val="en-US"/>
              </w:rPr>
              <w:t xml:space="preserve">17 </w:t>
            </w:r>
            <w:proofErr w:type="spellStart"/>
            <w:r w:rsidRPr="005A312D">
              <w:rPr>
                <w:rFonts w:ascii="Times New Roman" w:hAnsi="Times New Roman"/>
                <w:lang w:val="en-US"/>
              </w:rPr>
              <w:t>Soi</w:t>
            </w:r>
            <w:proofErr w:type="spellEnd"/>
            <w:r w:rsidRPr="005A312D">
              <w:rPr>
                <w:rFonts w:ascii="Times New Roman" w:hAnsi="Times New Roman"/>
                <w:lang w:val="en-US"/>
              </w:rPr>
              <w:t xml:space="preserve"> </w:t>
            </w:r>
            <w:proofErr w:type="spellStart"/>
            <w:r w:rsidRPr="005A312D">
              <w:rPr>
                <w:rFonts w:ascii="Times New Roman" w:hAnsi="Times New Roman"/>
                <w:lang w:val="en-US"/>
              </w:rPr>
              <w:t>Ramkhamhaeng</w:t>
            </w:r>
            <w:proofErr w:type="spellEnd"/>
            <w:r w:rsidRPr="005A312D">
              <w:rPr>
                <w:rFonts w:ascii="Times New Roman" w:hAnsi="Times New Roman"/>
                <w:lang w:val="en-US"/>
              </w:rPr>
              <w:t xml:space="preserve"> 20 (Man Kian 4) </w:t>
            </w:r>
            <w:proofErr w:type="spellStart"/>
            <w:r w:rsidRPr="005A312D">
              <w:rPr>
                <w:rFonts w:ascii="Times New Roman" w:hAnsi="Times New Roman"/>
                <w:lang w:val="en-US"/>
              </w:rPr>
              <w:t>Ramkhamhaeng</w:t>
            </w:r>
            <w:proofErr w:type="spellEnd"/>
            <w:r w:rsidRPr="005A312D">
              <w:rPr>
                <w:rFonts w:ascii="Times New Roman" w:hAnsi="Times New Roman"/>
                <w:lang w:val="en-US"/>
              </w:rPr>
              <w:t xml:space="preserve"> Road, </w:t>
            </w:r>
            <w:proofErr w:type="spellStart"/>
            <w:r w:rsidRPr="005A312D">
              <w:rPr>
                <w:rFonts w:ascii="Times New Roman" w:hAnsi="Times New Roman"/>
                <w:lang w:val="en-US"/>
              </w:rPr>
              <w:t>Huamark</w:t>
            </w:r>
            <w:proofErr w:type="spellEnd"/>
            <w:r w:rsidRPr="005A312D">
              <w:rPr>
                <w:rFonts w:ascii="Times New Roman" w:hAnsi="Times New Roman"/>
                <w:lang w:val="en-US"/>
              </w:rPr>
              <w:t xml:space="preserve">, </w:t>
            </w:r>
            <w:proofErr w:type="spellStart"/>
            <w:r w:rsidRPr="005A312D">
              <w:rPr>
                <w:rFonts w:ascii="Times New Roman" w:hAnsi="Times New Roman"/>
                <w:lang w:val="en-US"/>
              </w:rPr>
              <w:t>Bangkapi</w:t>
            </w:r>
            <w:proofErr w:type="spellEnd"/>
            <w:r w:rsidRPr="005A312D">
              <w:rPr>
                <w:rFonts w:ascii="Times New Roman" w:hAnsi="Times New Roman"/>
                <w:lang w:val="en-US"/>
              </w:rPr>
              <w:t>, Bangkok 10240</w:t>
            </w:r>
          </w:p>
          <w:p w:rsidR="002D23D7" w:rsidRPr="005A312D" w:rsidRDefault="002D23D7" w:rsidP="00A574C8">
            <w:pPr>
              <w:spacing w:after="0" w:line="240" w:lineRule="auto"/>
              <w:rPr>
                <w:rFonts w:ascii="Times New Roman" w:hAnsi="Times New Roman"/>
                <w:lang w:val="en-US"/>
              </w:rPr>
            </w:pPr>
          </w:p>
          <w:p w:rsidR="002D23D7" w:rsidRPr="005A312D" w:rsidRDefault="002D23D7" w:rsidP="00A574C8">
            <w:pPr>
              <w:spacing w:after="0" w:line="240" w:lineRule="auto"/>
              <w:rPr>
                <w:rFonts w:ascii="Times New Roman" w:hAnsi="Times New Roman"/>
              </w:rPr>
            </w:pPr>
            <w:r w:rsidRPr="005A312D">
              <w:rPr>
                <w:rFonts w:ascii="Times New Roman" w:hAnsi="Times New Roman"/>
              </w:rPr>
              <w:t>Contact the company. +66 2-718-8585</w:t>
            </w:r>
          </w:p>
          <w:p w:rsidR="002D23D7" w:rsidRPr="005A312D" w:rsidRDefault="002D23D7" w:rsidP="00A574C8">
            <w:pPr>
              <w:spacing w:after="0" w:line="240" w:lineRule="auto"/>
              <w:rPr>
                <w:rFonts w:ascii="Times New Roman" w:hAnsi="Times New Roman"/>
              </w:rPr>
            </w:pPr>
          </w:p>
          <w:p w:rsidR="002D23D7" w:rsidRPr="005A312D" w:rsidRDefault="002D23D7" w:rsidP="00A574C8">
            <w:pPr>
              <w:spacing w:after="0" w:line="240" w:lineRule="auto"/>
              <w:rPr>
                <w:rFonts w:ascii="Times New Roman" w:hAnsi="Times New Roman"/>
              </w:rPr>
            </w:pPr>
          </w:p>
        </w:tc>
        <w:tc>
          <w:tcPr>
            <w:tcW w:w="8280" w:type="dxa"/>
          </w:tcPr>
          <w:p w:rsidR="002D23D7" w:rsidRPr="005A312D" w:rsidRDefault="002D23D7" w:rsidP="002D23D7">
            <w:pPr>
              <w:spacing w:after="0" w:line="240" w:lineRule="auto"/>
              <w:rPr>
                <w:rFonts w:ascii="Times New Roman" w:eastAsia="Times New Roman" w:hAnsi="Times New Roman"/>
                <w:color w:val="222222"/>
                <w:shd w:val="clear" w:color="auto" w:fill="FFFFFF"/>
                <w:lang w:val="en-US"/>
              </w:rPr>
            </w:pPr>
          </w:p>
          <w:p w:rsidR="002D23D7" w:rsidRPr="005A312D" w:rsidRDefault="002D23D7" w:rsidP="002D23D7">
            <w:pPr>
              <w:spacing w:after="0" w:line="240" w:lineRule="auto"/>
              <w:rPr>
                <w:rFonts w:ascii="Times New Roman" w:hAnsi="Times New Roman"/>
                <w:lang w:val="en-US"/>
              </w:rPr>
            </w:pPr>
            <w:r w:rsidRPr="005A312D">
              <w:rPr>
                <w:rFonts w:ascii="Times New Roman" w:eastAsia="Times New Roman" w:hAnsi="Times New Roman"/>
                <w:color w:val="222222"/>
                <w:shd w:val="clear" w:color="auto" w:fill="FFFFFF"/>
                <w:lang w:val="en-US"/>
              </w:rPr>
              <w:t xml:space="preserve">For over 30 years in Thailand, K.T.Y. Foods International Co., Ltd has always strived to offer you </w:t>
            </w:r>
            <w:proofErr w:type="spellStart"/>
            <w:r w:rsidRPr="005A312D">
              <w:rPr>
                <w:rFonts w:ascii="Times New Roman" w:eastAsia="Times New Roman" w:hAnsi="Times New Roman"/>
                <w:color w:val="222222"/>
                <w:shd w:val="clear" w:color="auto" w:fill="FFFFFF"/>
                <w:lang w:val="en-US"/>
              </w:rPr>
              <w:t>new</w:t>
            </w:r>
            <w:proofErr w:type="spellEnd"/>
            <w:r w:rsidRPr="005A312D">
              <w:rPr>
                <w:rFonts w:ascii="Times New Roman" w:eastAsia="Times New Roman" w:hAnsi="Times New Roman"/>
                <w:color w:val="222222"/>
                <w:shd w:val="clear" w:color="auto" w:fill="FFFFFF"/>
                <w:lang w:val="en-US"/>
              </w:rPr>
              <w:t xml:space="preserve"> coffee experiences. From zero cholesterol powdered creamer to high vitamin 3in1 coffee, we have provided more than 20 premium products for your great satisfaction.   Each year, we continuously invest in research and development to discover new products that respond well to your needs. Most importantly, we search for the finest raw materials and state-of-the-art manufacturing process to </w:t>
            </w:r>
            <w:proofErr w:type="gramStart"/>
            <w:r w:rsidRPr="005A312D">
              <w:rPr>
                <w:rFonts w:ascii="Times New Roman" w:eastAsia="Times New Roman" w:hAnsi="Times New Roman"/>
                <w:color w:val="222222"/>
                <w:shd w:val="clear" w:color="auto" w:fill="FFFFFF"/>
                <w:lang w:val="en-US"/>
              </w:rPr>
              <w:t>make  world</w:t>
            </w:r>
            <w:proofErr w:type="gramEnd"/>
            <w:r w:rsidRPr="005A312D">
              <w:rPr>
                <w:rFonts w:ascii="Times New Roman" w:eastAsia="Times New Roman" w:hAnsi="Times New Roman"/>
                <w:color w:val="222222"/>
                <w:shd w:val="clear" w:color="auto" w:fill="FFFFFF"/>
                <w:lang w:val="en-US"/>
              </w:rPr>
              <w:t xml:space="preserve"> class quality products.  Today, Buddy Dean is one of the leaders in Thailand's instant coffee market with vision to deliver quality products to Thai consumers.</w:t>
            </w:r>
          </w:p>
          <w:p w:rsidR="002D23D7" w:rsidRPr="005A312D" w:rsidRDefault="002D23D7" w:rsidP="002D23D7">
            <w:pPr>
              <w:spacing w:after="0" w:line="240" w:lineRule="auto"/>
              <w:rPr>
                <w:rFonts w:ascii="Times New Roman" w:hAnsi="Times New Roman"/>
                <w:b/>
                <w:bCs/>
                <w:lang w:val="en-US"/>
              </w:rPr>
            </w:pPr>
            <w:r w:rsidRPr="005A312D">
              <w:rPr>
                <w:rFonts w:ascii="Times New Roman" w:hAnsi="Times New Roman"/>
                <w:b/>
                <w:bCs/>
                <w:lang w:val="en-US"/>
              </w:rPr>
              <w:t xml:space="preserve">Product </w:t>
            </w:r>
          </w:p>
          <w:p w:rsidR="002D23D7" w:rsidRPr="005A312D" w:rsidRDefault="002D23D7" w:rsidP="002D23D7">
            <w:pPr>
              <w:numPr>
                <w:ilvl w:val="0"/>
                <w:numId w:val="6"/>
              </w:numPr>
              <w:spacing w:after="0" w:line="240" w:lineRule="auto"/>
              <w:contextualSpacing/>
              <w:rPr>
                <w:rFonts w:ascii="Times New Roman" w:hAnsi="Times New Roman"/>
              </w:rPr>
            </w:pPr>
            <w:r w:rsidRPr="005A312D">
              <w:rPr>
                <w:rFonts w:ascii="Times New Roman" w:hAnsi="Times New Roman"/>
              </w:rPr>
              <w:t xml:space="preserve">Instant Coffee </w:t>
            </w:r>
          </w:p>
          <w:p w:rsidR="002D23D7" w:rsidRPr="005A312D" w:rsidRDefault="002D23D7" w:rsidP="002D23D7">
            <w:pPr>
              <w:numPr>
                <w:ilvl w:val="0"/>
                <w:numId w:val="6"/>
              </w:numPr>
              <w:spacing w:after="0" w:line="240" w:lineRule="auto"/>
              <w:contextualSpacing/>
              <w:rPr>
                <w:rFonts w:ascii="Times New Roman" w:hAnsi="Times New Roman"/>
              </w:rPr>
            </w:pPr>
            <w:r w:rsidRPr="005A312D">
              <w:rPr>
                <w:rFonts w:ascii="Times New Roman" w:hAnsi="Times New Roman"/>
              </w:rPr>
              <w:t xml:space="preserve">Powdered Creamer </w:t>
            </w:r>
          </w:p>
          <w:p w:rsidR="002D23D7" w:rsidRPr="005A312D" w:rsidRDefault="002D23D7" w:rsidP="002D23D7">
            <w:pPr>
              <w:numPr>
                <w:ilvl w:val="0"/>
                <w:numId w:val="6"/>
              </w:numPr>
              <w:spacing w:after="0" w:line="240" w:lineRule="auto"/>
              <w:contextualSpacing/>
              <w:rPr>
                <w:rFonts w:ascii="Times New Roman" w:hAnsi="Times New Roman"/>
                <w:lang w:val="en-US"/>
              </w:rPr>
            </w:pPr>
            <w:r w:rsidRPr="005A312D">
              <w:rPr>
                <w:rFonts w:ascii="Times New Roman" w:hAnsi="Times New Roman"/>
                <w:lang w:val="en-US"/>
              </w:rPr>
              <w:t>Buddy Dean 3 in 1 Coffee</w:t>
            </w:r>
          </w:p>
          <w:p w:rsidR="002D23D7" w:rsidRPr="005A312D" w:rsidRDefault="002D23D7" w:rsidP="002D23D7">
            <w:pPr>
              <w:numPr>
                <w:ilvl w:val="0"/>
                <w:numId w:val="6"/>
              </w:numPr>
              <w:spacing w:after="0" w:line="240" w:lineRule="auto"/>
              <w:contextualSpacing/>
              <w:rPr>
                <w:rFonts w:ascii="Times New Roman" w:hAnsi="Times New Roman"/>
              </w:rPr>
            </w:pPr>
            <w:r w:rsidRPr="005A312D">
              <w:rPr>
                <w:rFonts w:ascii="Times New Roman" w:hAnsi="Times New Roman"/>
                <w:lang w:val="en-US"/>
              </w:rPr>
              <w:t>Mild Plus 3 in 1 Coffee</w:t>
            </w:r>
          </w:p>
          <w:p w:rsidR="002D23D7" w:rsidRPr="005A312D" w:rsidRDefault="002D23D7" w:rsidP="002D23D7">
            <w:pPr>
              <w:numPr>
                <w:ilvl w:val="0"/>
                <w:numId w:val="6"/>
              </w:numPr>
              <w:spacing w:after="0" w:line="240" w:lineRule="auto"/>
              <w:contextualSpacing/>
              <w:rPr>
                <w:rFonts w:ascii="Times New Roman" w:eastAsia="Times New Roman" w:hAnsi="Times New Roman"/>
                <w:b/>
                <w:bCs/>
                <w:lang w:eastAsia="ru-RU"/>
              </w:rPr>
            </w:pPr>
            <w:r w:rsidRPr="005A312D">
              <w:rPr>
                <w:rFonts w:ascii="Times New Roman" w:hAnsi="Times New Roman"/>
              </w:rPr>
              <w:t>F</w:t>
            </w:r>
            <w:proofErr w:type="spellStart"/>
            <w:r w:rsidRPr="005A312D">
              <w:rPr>
                <w:rFonts w:ascii="Times New Roman" w:hAnsi="Times New Roman"/>
                <w:lang w:val="en-US" w:bidi="th-TH"/>
              </w:rPr>
              <w:t>unctional</w:t>
            </w:r>
            <w:proofErr w:type="spellEnd"/>
            <w:r w:rsidRPr="005A312D">
              <w:rPr>
                <w:rFonts w:ascii="Times New Roman" w:hAnsi="Times New Roman"/>
                <w:lang w:val="en-US" w:bidi="th-TH"/>
              </w:rPr>
              <w:t xml:space="preserve"> 3 in 1 Coffee</w:t>
            </w:r>
          </w:p>
        </w:tc>
        <w:tc>
          <w:tcPr>
            <w:tcW w:w="3240" w:type="dxa"/>
          </w:tcPr>
          <w:p w:rsidR="002D23D7" w:rsidRPr="005A312D" w:rsidRDefault="002D23D7" w:rsidP="000C6438">
            <w:pPr>
              <w:spacing w:line="240" w:lineRule="auto"/>
              <w:rPr>
                <w:rFonts w:ascii="Times New Roman" w:eastAsia="Times New Roman" w:hAnsi="Times New Roman"/>
                <w:b/>
                <w:bCs/>
                <w:lang w:eastAsia="ru-RU"/>
              </w:rPr>
            </w:pPr>
            <w:r w:rsidRPr="005A312D">
              <w:rPr>
                <w:rFonts w:ascii="Times New Roman" w:hAnsi="Times New Roman"/>
                <w:lang w:val="en-US"/>
              </w:rPr>
              <w:t>Require dealer</w:t>
            </w:r>
          </w:p>
        </w:tc>
      </w:tr>
      <w:tr w:rsidR="002D23D7" w:rsidRPr="005A312D" w:rsidTr="00AB117F">
        <w:tc>
          <w:tcPr>
            <w:tcW w:w="630" w:type="dxa"/>
          </w:tcPr>
          <w:p w:rsidR="002D23D7" w:rsidRPr="005A312D" w:rsidRDefault="002D23D7" w:rsidP="000C6438">
            <w:pPr>
              <w:spacing w:line="240" w:lineRule="auto"/>
              <w:rPr>
                <w:rFonts w:ascii="Times New Roman" w:eastAsia="Times New Roman" w:hAnsi="Times New Roman"/>
                <w:b/>
                <w:bCs/>
                <w:lang w:eastAsia="ru-RU"/>
              </w:rPr>
            </w:pPr>
          </w:p>
        </w:tc>
        <w:tc>
          <w:tcPr>
            <w:tcW w:w="2970" w:type="dxa"/>
            <w:gridSpan w:val="2"/>
          </w:tcPr>
          <w:p w:rsidR="002D23D7" w:rsidRPr="005A312D" w:rsidRDefault="002D23D7" w:rsidP="000C6438">
            <w:pPr>
              <w:spacing w:line="240" w:lineRule="auto"/>
              <w:rPr>
                <w:rFonts w:ascii="Times New Roman" w:eastAsia="Times New Roman" w:hAnsi="Times New Roman"/>
                <w:b/>
                <w:bCs/>
                <w:lang w:eastAsia="ru-RU"/>
              </w:rPr>
            </w:pPr>
          </w:p>
        </w:tc>
        <w:tc>
          <w:tcPr>
            <w:tcW w:w="8280" w:type="dxa"/>
          </w:tcPr>
          <w:p w:rsidR="002D23D7" w:rsidRPr="005A312D" w:rsidRDefault="002D23D7" w:rsidP="002D23D7">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   Компания «К.Т.У. Фудс Интернатионал» всегда стремилась предложить Вам новые впечатленные кофе за больше 30 лет в Таиланде . С нуля холестерина сухие сливки на высокой витамина 3 в 1 кофе, мы предоставили более 20 премиальных продуктов для вашего большого удовлетворения. Мы каждый год непрерывно вкладываем капитал в научные исследования, чтобы обнаружить новые продукты, которые хорошо отвечают на ваши потребности. Самое главное то, что мы ищем самое прекрасное сырье и современный производственный процесс, чтобы сделать мировые класса качества продукции. Сегодня, Бадди Дин является одним из лидеров в рынке растворимого кофе Таиланда с видением предоставлять качественные продукты для тайских потребителей.</w:t>
            </w:r>
          </w:p>
          <w:p w:rsidR="002D23D7" w:rsidRPr="005A312D" w:rsidRDefault="002D23D7" w:rsidP="002D23D7">
            <w:pPr>
              <w:spacing w:after="0" w:line="240" w:lineRule="auto"/>
              <w:rPr>
                <w:rFonts w:ascii="Times New Roman" w:eastAsia="Times New Roman" w:hAnsi="Times New Roman"/>
                <w:bCs/>
                <w:lang w:eastAsia="ru-RU" w:bidi="th-TH"/>
              </w:rPr>
            </w:pPr>
          </w:p>
          <w:p w:rsidR="002D23D7" w:rsidRPr="005A312D" w:rsidRDefault="002D23D7" w:rsidP="002D23D7">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Продукты</w:t>
            </w:r>
          </w:p>
          <w:p w:rsidR="002D23D7" w:rsidRPr="005A312D" w:rsidRDefault="002D23D7" w:rsidP="002D23D7">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1. Растворимый кофе</w:t>
            </w:r>
          </w:p>
          <w:p w:rsidR="002D23D7" w:rsidRPr="005A312D" w:rsidRDefault="002D23D7" w:rsidP="002D23D7">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2. Сухие сливки</w:t>
            </w:r>
          </w:p>
          <w:p w:rsidR="002D23D7" w:rsidRPr="005A312D" w:rsidRDefault="002D23D7" w:rsidP="002D23D7">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3. Бадди Дин 3 в 1 Кофе</w:t>
            </w:r>
          </w:p>
          <w:p w:rsidR="002D23D7" w:rsidRPr="005A312D" w:rsidRDefault="002D23D7" w:rsidP="002D23D7">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4. Милд Плус 3 в 1 Кофе</w:t>
            </w:r>
          </w:p>
          <w:p w:rsidR="002D23D7" w:rsidRPr="005A312D" w:rsidRDefault="002D23D7" w:rsidP="00A574C8">
            <w:pPr>
              <w:spacing w:after="0" w:line="240" w:lineRule="auto"/>
              <w:rPr>
                <w:rFonts w:ascii="Times New Roman" w:eastAsia="Times New Roman" w:hAnsi="Times New Roman"/>
                <w:b/>
                <w:bCs/>
                <w:lang w:eastAsia="ru-RU"/>
              </w:rPr>
            </w:pPr>
            <w:r w:rsidRPr="005A312D">
              <w:rPr>
                <w:rFonts w:ascii="Times New Roman" w:eastAsia="Times New Roman" w:hAnsi="Times New Roman"/>
                <w:bCs/>
                <w:lang w:eastAsia="ru-RU" w:bidi="th-TH"/>
              </w:rPr>
              <w:t>5. Функционал 3 в 1 кофе</w:t>
            </w:r>
          </w:p>
        </w:tc>
        <w:tc>
          <w:tcPr>
            <w:tcW w:w="3240" w:type="dxa"/>
          </w:tcPr>
          <w:p w:rsidR="002D23D7" w:rsidRPr="005A312D" w:rsidRDefault="002D23D7" w:rsidP="000C6438">
            <w:pPr>
              <w:spacing w:line="240" w:lineRule="auto"/>
              <w:rPr>
                <w:rFonts w:ascii="Times New Roman" w:eastAsia="Times New Roman" w:hAnsi="Times New Roman"/>
                <w:b/>
                <w:bCs/>
                <w:lang w:eastAsia="ru-RU"/>
              </w:rPr>
            </w:pPr>
            <w:r w:rsidRPr="005A312D">
              <w:rPr>
                <w:rFonts w:ascii="Times New Roman" w:eastAsia="Times New Roman" w:hAnsi="Times New Roman"/>
                <w:lang w:eastAsia="ru-RU" w:bidi="th-TH"/>
              </w:rPr>
              <w:t>Требовать дистрибьюторoв</w:t>
            </w:r>
          </w:p>
        </w:tc>
      </w:tr>
      <w:tr w:rsidR="00A574C8" w:rsidRPr="005A312D" w:rsidTr="00A574C8">
        <w:trPr>
          <w:trHeight w:val="556"/>
        </w:trPr>
        <w:tc>
          <w:tcPr>
            <w:tcW w:w="15120" w:type="dxa"/>
            <w:gridSpan w:val="5"/>
            <w:shd w:val="clear" w:color="auto" w:fill="C6D9F1" w:themeFill="text2" w:themeFillTint="33"/>
            <w:vAlign w:val="bottom"/>
          </w:tcPr>
          <w:p w:rsidR="00A574C8" w:rsidRPr="005A312D" w:rsidRDefault="002C7ED8" w:rsidP="00A574C8">
            <w:pPr>
              <w:spacing w:line="240" w:lineRule="auto"/>
              <w:jc w:val="center"/>
              <w:rPr>
                <w:rFonts w:ascii="Times New Roman" w:eastAsia="Batang" w:hAnsi="Times New Roman"/>
                <w:b/>
                <w:bCs/>
                <w:color w:val="000000"/>
                <w:lang w:eastAsia="ko-KR"/>
              </w:rPr>
            </w:pPr>
            <w:r w:rsidRPr="005A312D">
              <w:rPr>
                <w:rFonts w:ascii="Times New Roman" w:eastAsia="Batang" w:hAnsi="Times New Roman"/>
                <w:b/>
                <w:bCs/>
                <w:lang w:val="en-US" w:eastAsia="ko-KR" w:bidi="th-TH"/>
              </w:rPr>
              <w:t>LINGERIE BUSINESS</w:t>
            </w:r>
          </w:p>
        </w:tc>
      </w:tr>
      <w:tr w:rsidR="00A574C8" w:rsidRPr="005A312D" w:rsidTr="00A574C8">
        <w:trPr>
          <w:trHeight w:val="556"/>
        </w:trPr>
        <w:tc>
          <w:tcPr>
            <w:tcW w:w="63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0C6438">
            <w:pPr>
              <w:spacing w:line="240" w:lineRule="auto"/>
              <w:rPr>
                <w:rFonts w:ascii="Times New Roman" w:eastAsia="Times New Roman" w:hAnsi="Times New Roman"/>
                <w:b/>
                <w:bCs/>
                <w:lang w:eastAsia="ru-RU"/>
              </w:rPr>
            </w:pPr>
          </w:p>
        </w:tc>
        <w:tc>
          <w:tcPr>
            <w:tcW w:w="2970" w:type="dxa"/>
            <w:gridSpan w:val="2"/>
          </w:tcPr>
          <w:p w:rsidR="002D23D7" w:rsidRPr="005A312D" w:rsidRDefault="00305BE5" w:rsidP="000C6438">
            <w:pPr>
              <w:spacing w:line="240" w:lineRule="auto"/>
              <w:rPr>
                <w:rFonts w:ascii="Times New Roman" w:eastAsia="Times New Roman" w:hAnsi="Times New Roman"/>
                <w:lang w:eastAsia="ru-RU"/>
              </w:rPr>
            </w:pPr>
            <w:r w:rsidRPr="005A312D">
              <w:rPr>
                <w:rFonts w:ascii="Times New Roman" w:eastAsia="Batang" w:hAnsi="Times New Roman"/>
                <w:color w:val="000000"/>
                <w:shd w:val="clear" w:color="auto" w:fill="FFFFFF"/>
                <w:lang w:val="en-US" w:eastAsia="ko-KR" w:bidi="th-TH"/>
              </w:rPr>
              <w:t xml:space="preserve">SABINA FAREAST CO., </w:t>
            </w:r>
            <w:r w:rsidRPr="005A312D">
              <w:rPr>
                <w:rFonts w:ascii="Times New Roman" w:eastAsia="Batang" w:hAnsi="Times New Roman"/>
                <w:color w:val="000000"/>
                <w:shd w:val="clear" w:color="auto" w:fill="FFFFFF"/>
                <w:lang w:val="en-US" w:eastAsia="ko-KR" w:bidi="th-TH"/>
              </w:rPr>
              <w:lastRenderedPageBreak/>
              <w:t>LTD.</w:t>
            </w:r>
          </w:p>
        </w:tc>
        <w:tc>
          <w:tcPr>
            <w:tcW w:w="8280" w:type="dxa"/>
          </w:tcPr>
          <w:p w:rsidR="00305BE5" w:rsidRPr="005A312D" w:rsidRDefault="00305BE5" w:rsidP="00305BE5">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lastRenderedPageBreak/>
              <w:t xml:space="preserve">Sabina is one of the leading lingerie manufacturer and distributor in Thailand with over 50 years of experience. The company currently has 5 factories with 4,000 </w:t>
            </w:r>
            <w:r w:rsidRPr="005A312D">
              <w:rPr>
                <w:rFonts w:ascii="Times New Roman" w:eastAsia="Times New Roman" w:hAnsi="Times New Roman"/>
                <w:b/>
                <w:lang w:val="en-US" w:eastAsia="ru-RU" w:bidi="th-TH"/>
              </w:rPr>
              <w:lastRenderedPageBreak/>
              <w:t xml:space="preserve">workers. </w:t>
            </w:r>
          </w:p>
          <w:p w:rsidR="00305BE5" w:rsidRPr="005A312D" w:rsidRDefault="00305BE5" w:rsidP="00305BE5">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Sabina is known as a leader of Thai Fashion Lingerie, with our current distribution more than 700 channels in Thailand and in oversea market </w:t>
            </w:r>
            <w:proofErr w:type="spellStart"/>
            <w:r w:rsidRPr="005A312D">
              <w:rPr>
                <w:rFonts w:ascii="Times New Roman" w:eastAsia="Times New Roman" w:hAnsi="Times New Roman"/>
                <w:b/>
                <w:lang w:val="en-US" w:eastAsia="ru-RU" w:bidi="th-TH"/>
              </w:rPr>
              <w:t>ie</w:t>
            </w:r>
            <w:proofErr w:type="spellEnd"/>
            <w:r w:rsidRPr="005A312D">
              <w:rPr>
                <w:rFonts w:ascii="Times New Roman" w:eastAsia="Times New Roman" w:hAnsi="Times New Roman"/>
                <w:b/>
                <w:lang w:val="en-US" w:eastAsia="ru-RU" w:bidi="th-TH"/>
              </w:rPr>
              <w:t xml:space="preserve">. UAE, Iran, Pakistan, India, China, Myanmar, Lao, Cambodia, Vietnam, Malaysia, Singapore, Philippines, etc. </w:t>
            </w:r>
          </w:p>
          <w:p w:rsidR="00305BE5" w:rsidRPr="005A312D" w:rsidRDefault="00305BE5" w:rsidP="00305BE5">
            <w:pPr>
              <w:spacing w:after="0" w:line="240" w:lineRule="auto"/>
              <w:rPr>
                <w:rFonts w:ascii="Times New Roman" w:eastAsia="Times New Roman" w:hAnsi="Times New Roman"/>
                <w:b/>
                <w:lang w:val="en-US" w:eastAsia="ru-RU" w:bidi="th-TH"/>
              </w:rPr>
            </w:pPr>
          </w:p>
          <w:p w:rsidR="00305BE5" w:rsidRPr="005A312D" w:rsidRDefault="00305BE5" w:rsidP="00305BE5">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Product and Service </w:t>
            </w:r>
          </w:p>
          <w:p w:rsidR="00305BE5" w:rsidRPr="005A312D" w:rsidRDefault="00305BE5" w:rsidP="00305BE5">
            <w:pPr>
              <w:spacing w:after="0" w:line="240" w:lineRule="auto"/>
              <w:rPr>
                <w:rFonts w:ascii="Times New Roman" w:eastAsia="Times New Roman" w:hAnsi="Times New Roman"/>
                <w:b/>
                <w:lang w:val="en-US" w:eastAsia="ru-RU" w:bidi="th-TH"/>
              </w:rPr>
            </w:pPr>
            <w:r w:rsidRPr="005A312D">
              <w:rPr>
                <w:rFonts w:ascii="Times New Roman" w:eastAsia="Times New Roman" w:hAnsi="Times New Roman"/>
                <w:b/>
                <w:lang w:val="en-US" w:eastAsia="ru-RU" w:bidi="th-TH"/>
              </w:rPr>
              <w:t xml:space="preserve">Sabina is known for its quality, design and completeness of the girl underwear and lady lingerie product line from kid (6-12 Years), preteen (13-18 Years), teen, lady and function product to meet with the demand of every target group. Our product is certified with the Thailand Trusted Brand from the Ministry of Commerce. </w:t>
            </w:r>
          </w:p>
          <w:p w:rsidR="002D23D7" w:rsidRPr="005A312D" w:rsidRDefault="00305BE5" w:rsidP="00305BE5">
            <w:pPr>
              <w:spacing w:line="240" w:lineRule="auto"/>
              <w:rPr>
                <w:rFonts w:ascii="Times New Roman" w:eastAsia="Times New Roman" w:hAnsi="Times New Roman"/>
                <w:b/>
                <w:bCs/>
                <w:lang w:val="en-US" w:eastAsia="ru-RU"/>
              </w:rPr>
            </w:pPr>
            <w:r w:rsidRPr="005A312D">
              <w:rPr>
                <w:rFonts w:ascii="Times New Roman" w:eastAsia="Times New Roman" w:hAnsi="Times New Roman"/>
                <w:b/>
                <w:lang w:val="en-US" w:eastAsia="ru-RU" w:bidi="th-TH"/>
              </w:rPr>
              <w:t xml:space="preserve">The product is well reputed under the brand name </w:t>
            </w:r>
            <w:proofErr w:type="spellStart"/>
            <w:r w:rsidRPr="005A312D">
              <w:rPr>
                <w:rFonts w:ascii="Times New Roman" w:eastAsia="Times New Roman" w:hAnsi="Times New Roman"/>
                <w:b/>
                <w:lang w:val="en-US" w:eastAsia="ru-RU" w:bidi="th-TH"/>
              </w:rPr>
              <w:t>Sabinie</w:t>
            </w:r>
            <w:proofErr w:type="spellEnd"/>
            <w:r w:rsidRPr="005A312D">
              <w:rPr>
                <w:rFonts w:ascii="Times New Roman" w:eastAsia="Times New Roman" w:hAnsi="Times New Roman"/>
                <w:b/>
                <w:lang w:val="en-US" w:eastAsia="ru-RU" w:bidi="th-TH"/>
              </w:rPr>
              <w:t xml:space="preserve"> (Kid collection for 6-12 Years), Sabina (preteen, teen, lady and function collection) and </w:t>
            </w:r>
            <w:proofErr w:type="spellStart"/>
            <w:r w:rsidRPr="005A312D">
              <w:rPr>
                <w:rFonts w:ascii="Times New Roman" w:eastAsia="Times New Roman" w:hAnsi="Times New Roman"/>
                <w:b/>
                <w:lang w:val="en-US" w:eastAsia="ru-RU" w:bidi="th-TH"/>
              </w:rPr>
              <w:t>Viora</w:t>
            </w:r>
            <w:proofErr w:type="spellEnd"/>
            <w:r w:rsidRPr="005A312D">
              <w:rPr>
                <w:rFonts w:ascii="Times New Roman" w:eastAsia="Times New Roman" w:hAnsi="Times New Roman"/>
                <w:b/>
                <w:lang w:val="en-US" w:eastAsia="ru-RU" w:bidi="th-TH"/>
              </w:rPr>
              <w:t xml:space="preserve"> (Signature range).</w:t>
            </w:r>
          </w:p>
        </w:tc>
        <w:tc>
          <w:tcPr>
            <w:tcW w:w="3240" w:type="dxa"/>
          </w:tcPr>
          <w:p w:rsidR="00305BE5" w:rsidRPr="00305BE5" w:rsidRDefault="00305BE5" w:rsidP="00305BE5">
            <w:pPr>
              <w:spacing w:after="0" w:line="240" w:lineRule="auto"/>
              <w:rPr>
                <w:rFonts w:ascii="Times New Roman" w:eastAsia="Times New Roman" w:hAnsi="Times New Roman"/>
                <w:lang w:val="en-US" w:eastAsia="ru-RU" w:bidi="th-TH"/>
              </w:rPr>
            </w:pPr>
            <w:r w:rsidRPr="00305BE5">
              <w:rPr>
                <w:rFonts w:ascii="Times New Roman" w:eastAsia="Times New Roman" w:hAnsi="Times New Roman"/>
                <w:lang w:val="en-US" w:eastAsia="ru-RU" w:bidi="th-TH"/>
              </w:rPr>
              <w:lastRenderedPageBreak/>
              <w:t xml:space="preserve">We are looking for the long term business relationships with </w:t>
            </w:r>
            <w:r w:rsidRPr="00305BE5">
              <w:rPr>
                <w:rFonts w:ascii="Times New Roman" w:eastAsia="Times New Roman" w:hAnsi="Times New Roman"/>
                <w:lang w:val="en-US" w:eastAsia="ru-RU" w:bidi="th-TH"/>
              </w:rPr>
              <w:lastRenderedPageBreak/>
              <w:t>partner either</w:t>
            </w:r>
          </w:p>
          <w:p w:rsidR="00305BE5" w:rsidRPr="00305BE5" w:rsidRDefault="00305BE5" w:rsidP="00305BE5">
            <w:pPr>
              <w:numPr>
                <w:ilvl w:val="0"/>
                <w:numId w:val="14"/>
              </w:numPr>
              <w:spacing w:after="0" w:line="240" w:lineRule="auto"/>
              <w:contextualSpacing/>
              <w:rPr>
                <w:rFonts w:ascii="Times New Roman" w:eastAsia="Times New Roman" w:hAnsi="Times New Roman"/>
                <w:lang w:val="en-US" w:eastAsia="ru-RU" w:bidi="th-TH"/>
              </w:rPr>
            </w:pPr>
            <w:r w:rsidRPr="00305BE5">
              <w:rPr>
                <w:rFonts w:ascii="Times New Roman" w:eastAsia="Times New Roman" w:hAnsi="Times New Roman"/>
                <w:lang w:val="en-US" w:eastAsia="ru-RU" w:bidi="th-TH"/>
              </w:rPr>
              <w:t>Distributor</w:t>
            </w:r>
          </w:p>
          <w:p w:rsidR="00305BE5" w:rsidRPr="00305BE5" w:rsidRDefault="00305BE5" w:rsidP="00305BE5">
            <w:pPr>
              <w:numPr>
                <w:ilvl w:val="0"/>
                <w:numId w:val="14"/>
              </w:numPr>
              <w:spacing w:after="0" w:line="240" w:lineRule="auto"/>
              <w:contextualSpacing/>
              <w:rPr>
                <w:rFonts w:ascii="Times New Roman" w:eastAsia="Times New Roman" w:hAnsi="Times New Roman"/>
                <w:lang w:val="en-US" w:eastAsia="ru-RU" w:bidi="th-TH"/>
              </w:rPr>
            </w:pPr>
            <w:r w:rsidRPr="00305BE5">
              <w:rPr>
                <w:rFonts w:ascii="Times New Roman" w:eastAsia="Times New Roman" w:hAnsi="Times New Roman"/>
                <w:lang w:val="en-US" w:eastAsia="ru-RU" w:bidi="th-TH"/>
              </w:rPr>
              <w:t>Wholesaler</w:t>
            </w:r>
          </w:p>
          <w:p w:rsidR="00305BE5" w:rsidRPr="00305BE5" w:rsidRDefault="00305BE5" w:rsidP="00305BE5">
            <w:pPr>
              <w:numPr>
                <w:ilvl w:val="0"/>
                <w:numId w:val="14"/>
              </w:numPr>
              <w:spacing w:after="0" w:line="240" w:lineRule="auto"/>
              <w:contextualSpacing/>
              <w:rPr>
                <w:rFonts w:ascii="Times New Roman" w:eastAsia="Times New Roman" w:hAnsi="Times New Roman"/>
                <w:lang w:val="en-US" w:eastAsia="ru-RU" w:bidi="th-TH"/>
              </w:rPr>
            </w:pPr>
            <w:r w:rsidRPr="00305BE5">
              <w:rPr>
                <w:rFonts w:ascii="Times New Roman" w:eastAsia="Times New Roman" w:hAnsi="Times New Roman"/>
                <w:lang w:val="en-US" w:eastAsia="ru-RU" w:bidi="th-TH"/>
              </w:rPr>
              <w:t>Retailer</w:t>
            </w:r>
          </w:p>
          <w:p w:rsidR="00305BE5" w:rsidRPr="00305BE5" w:rsidRDefault="00305BE5" w:rsidP="00305BE5">
            <w:pPr>
              <w:spacing w:after="0" w:line="240" w:lineRule="auto"/>
              <w:rPr>
                <w:rFonts w:ascii="Times New Roman" w:eastAsia="Times New Roman" w:hAnsi="Times New Roman"/>
                <w:lang w:val="en-US" w:eastAsia="ru-RU" w:bidi="th-TH"/>
              </w:rPr>
            </w:pPr>
          </w:p>
          <w:p w:rsidR="002D23D7" w:rsidRPr="005A312D" w:rsidRDefault="00305BE5" w:rsidP="00305BE5">
            <w:pPr>
              <w:spacing w:line="240" w:lineRule="auto"/>
              <w:rPr>
                <w:rFonts w:ascii="Times New Roman" w:eastAsia="Times New Roman" w:hAnsi="Times New Roman"/>
                <w:b/>
                <w:bCs/>
                <w:lang w:val="en-US" w:eastAsia="ru-RU"/>
              </w:rPr>
            </w:pPr>
            <w:r w:rsidRPr="005A312D">
              <w:rPr>
                <w:rFonts w:ascii="Times New Roman" w:eastAsia="Times New Roman" w:hAnsi="Times New Roman"/>
                <w:lang w:val="en-US" w:eastAsia="ru-RU" w:bidi="th-TH"/>
              </w:rPr>
              <w:t>As a no. 1 Thai Lingerie Brand, we will also  educate and training our partner to ensure that they can run the business successfully in their territory with the product knowledge, tool and media, etc.</w:t>
            </w:r>
          </w:p>
        </w:tc>
      </w:tr>
      <w:tr w:rsidR="002D23D7" w:rsidRPr="005A312D" w:rsidTr="00AB117F">
        <w:tc>
          <w:tcPr>
            <w:tcW w:w="630" w:type="dxa"/>
          </w:tcPr>
          <w:p w:rsidR="002D23D7" w:rsidRPr="005A312D" w:rsidRDefault="002D23D7" w:rsidP="000C6438">
            <w:pPr>
              <w:spacing w:line="240" w:lineRule="auto"/>
              <w:rPr>
                <w:rFonts w:ascii="Times New Roman" w:eastAsia="Times New Roman" w:hAnsi="Times New Roman"/>
                <w:b/>
                <w:bCs/>
                <w:lang w:val="en-US" w:eastAsia="ru-RU"/>
              </w:rPr>
            </w:pPr>
          </w:p>
        </w:tc>
        <w:tc>
          <w:tcPr>
            <w:tcW w:w="2970" w:type="dxa"/>
            <w:gridSpan w:val="2"/>
          </w:tcPr>
          <w:p w:rsidR="002D23D7" w:rsidRPr="005A312D" w:rsidRDefault="00305BE5" w:rsidP="000C6438">
            <w:pPr>
              <w:spacing w:line="240" w:lineRule="auto"/>
              <w:rPr>
                <w:rFonts w:ascii="Times New Roman" w:eastAsia="Times New Roman" w:hAnsi="Times New Roman"/>
                <w:b/>
                <w:bCs/>
                <w:lang w:val="en-US" w:eastAsia="ru-RU"/>
              </w:rPr>
            </w:pPr>
            <w:r w:rsidRPr="005A312D">
              <w:rPr>
                <w:rFonts w:ascii="Times New Roman" w:eastAsia="Times New Roman" w:hAnsi="Times New Roman"/>
                <w:b/>
                <w:lang w:eastAsia="ru-RU" w:bidi="th-TH"/>
              </w:rPr>
              <w:t>Компания «Сабина Фарист»</w:t>
            </w:r>
          </w:p>
        </w:tc>
        <w:tc>
          <w:tcPr>
            <w:tcW w:w="8280" w:type="dxa"/>
          </w:tcPr>
          <w:p w:rsidR="00305BE5" w:rsidRPr="005A312D" w:rsidRDefault="00305BE5" w:rsidP="00305BE5">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 xml:space="preserve">Компания «Сабина» является одним из ведущих производителей нижнего белья и дистрибьютора в Таиланде с более 50 лет опыта. Теперь компания иммет 5 фабрик и 4000 рабочих. </w:t>
            </w:r>
          </w:p>
          <w:p w:rsidR="00305BE5" w:rsidRPr="005A312D" w:rsidRDefault="00305BE5" w:rsidP="00305BE5">
            <w:pPr>
              <w:spacing w:after="0" w:line="240" w:lineRule="auto"/>
              <w:rPr>
                <w:rFonts w:ascii="Times New Roman" w:eastAsia="Times New Roman" w:hAnsi="Times New Roman"/>
                <w:bCs/>
                <w:lang w:eastAsia="ru-RU" w:bidi="th-TH"/>
              </w:rPr>
            </w:pPr>
          </w:p>
          <w:p w:rsidR="00305BE5" w:rsidRPr="005A312D" w:rsidRDefault="00305BE5" w:rsidP="00305BE5">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Сабина известна как лидер модная тайского нижнего бельяс нашим текущим распределением больше чем 700 каналов в Таиланде и на внешнем рынке т.е. ОАЭ, Иране, Пакистане, Индии, Китае, Мьянме, Лаосе, Камбодже, Вьетнаме, Малайзии, Сингапуре, Филиппинах, и т.д.</w:t>
            </w:r>
          </w:p>
          <w:p w:rsidR="00305BE5" w:rsidRPr="005A312D" w:rsidRDefault="00305BE5" w:rsidP="00305BE5">
            <w:pPr>
              <w:spacing w:after="0" w:line="240" w:lineRule="auto"/>
              <w:rPr>
                <w:rFonts w:ascii="Times New Roman" w:eastAsia="Times New Roman" w:hAnsi="Times New Roman"/>
                <w:bCs/>
                <w:lang w:eastAsia="ru-RU" w:bidi="th-TH"/>
              </w:rPr>
            </w:pPr>
          </w:p>
          <w:p w:rsidR="00305BE5" w:rsidRPr="005A312D" w:rsidRDefault="00305BE5" w:rsidP="00305BE5">
            <w:pPr>
              <w:spacing w:after="0" w:line="240" w:lineRule="auto"/>
              <w:rPr>
                <w:rFonts w:ascii="Times New Roman" w:eastAsia="Times New Roman" w:hAnsi="Times New Roman"/>
                <w:b/>
                <w:lang w:eastAsia="ru-RU" w:bidi="th-TH"/>
              </w:rPr>
            </w:pPr>
            <w:r w:rsidRPr="005A312D">
              <w:rPr>
                <w:rFonts w:ascii="Times New Roman" w:eastAsia="Times New Roman" w:hAnsi="Times New Roman"/>
                <w:b/>
                <w:lang w:eastAsia="ru-RU" w:bidi="th-TH"/>
              </w:rPr>
              <w:t>Продукция и обслуживание</w:t>
            </w:r>
          </w:p>
          <w:p w:rsidR="00305BE5" w:rsidRPr="005A312D" w:rsidRDefault="00305BE5" w:rsidP="00305BE5">
            <w:pPr>
              <w:spacing w:after="0" w:line="240" w:lineRule="auto"/>
              <w:rPr>
                <w:rFonts w:ascii="Times New Roman" w:eastAsia="Times New Roman" w:hAnsi="Times New Roman"/>
                <w:bCs/>
                <w:lang w:eastAsia="ru-RU" w:bidi="th-TH"/>
              </w:rPr>
            </w:pPr>
          </w:p>
          <w:p w:rsidR="00305BE5" w:rsidRPr="005A312D" w:rsidRDefault="00305BE5" w:rsidP="00305BE5">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Сабина известна своим качеством, дизайном и  полнотой нижнего белья девушки и производственной линии от ребенка (6-12 лет), десятилетний ребенок (13-18 лет), подростков, женщин и функции продукта, которая встретиться с требованием каждой цели группы. Наш продукт сертифицирована с доверенной маркой Таиланда из Министерства торговли.</w:t>
            </w:r>
          </w:p>
          <w:p w:rsidR="00305BE5" w:rsidRPr="005A312D" w:rsidRDefault="00305BE5" w:rsidP="00305BE5">
            <w:pPr>
              <w:spacing w:after="0" w:line="240" w:lineRule="auto"/>
              <w:rPr>
                <w:rFonts w:ascii="Times New Roman" w:eastAsia="Times New Roman" w:hAnsi="Times New Roman"/>
                <w:bCs/>
                <w:lang w:eastAsia="ru-RU" w:bidi="th-TH"/>
              </w:rPr>
            </w:pPr>
          </w:p>
          <w:p w:rsidR="00305BE5" w:rsidRPr="005A312D" w:rsidRDefault="00305BE5" w:rsidP="00305BE5">
            <w:pPr>
              <w:spacing w:after="0" w:line="240" w:lineRule="auto"/>
              <w:rPr>
                <w:rFonts w:ascii="Times New Roman" w:eastAsia="Times New Roman" w:hAnsi="Times New Roman"/>
                <w:bCs/>
                <w:lang w:eastAsia="ru-RU" w:bidi="th-TH"/>
              </w:rPr>
            </w:pPr>
            <w:r w:rsidRPr="005A312D">
              <w:rPr>
                <w:rFonts w:ascii="Times New Roman" w:eastAsia="Times New Roman" w:hAnsi="Times New Roman"/>
                <w:bCs/>
                <w:lang w:eastAsia="ru-RU" w:bidi="th-TH"/>
              </w:rPr>
              <w:t>Продукт успешен под брендом Сибиние (Коллекция ребенка в течение 6-12 Лет), Сабина (десятилетний ребенок, подросток, женщин и коллекция функции) и Виора (диапазон подписи)</w:t>
            </w:r>
          </w:p>
          <w:p w:rsidR="002D23D7" w:rsidRPr="005A312D" w:rsidRDefault="002D23D7" w:rsidP="000C6438">
            <w:pPr>
              <w:spacing w:line="240" w:lineRule="auto"/>
              <w:rPr>
                <w:rFonts w:ascii="Times New Roman" w:eastAsia="Times New Roman" w:hAnsi="Times New Roman"/>
                <w:b/>
                <w:bCs/>
                <w:lang w:eastAsia="ru-RU"/>
              </w:rPr>
            </w:pPr>
          </w:p>
        </w:tc>
        <w:tc>
          <w:tcPr>
            <w:tcW w:w="3240" w:type="dxa"/>
          </w:tcPr>
          <w:p w:rsidR="00305BE5" w:rsidRPr="005A312D" w:rsidRDefault="00305BE5" w:rsidP="00305BE5">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Мы ищем долгосрочные деловые отношения с партнером,</w:t>
            </w:r>
          </w:p>
          <w:p w:rsidR="00305BE5" w:rsidRPr="005A312D" w:rsidRDefault="00305BE5" w:rsidP="00305BE5">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Дистрибьютор</w:t>
            </w:r>
          </w:p>
          <w:p w:rsidR="00305BE5" w:rsidRPr="005A312D" w:rsidRDefault="00305BE5" w:rsidP="00305BE5">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Оптовый торговец</w:t>
            </w:r>
          </w:p>
          <w:p w:rsidR="00305BE5" w:rsidRPr="005A312D" w:rsidRDefault="00305BE5" w:rsidP="00305BE5">
            <w:pPr>
              <w:spacing w:after="0" w:line="240" w:lineRule="auto"/>
              <w:rPr>
                <w:rFonts w:ascii="Times New Roman" w:eastAsia="Times New Roman" w:hAnsi="Times New Roman"/>
                <w:lang w:eastAsia="ru-RU" w:bidi="th-TH"/>
              </w:rPr>
            </w:pPr>
            <w:r w:rsidRPr="005A312D">
              <w:rPr>
                <w:rFonts w:ascii="Times New Roman" w:eastAsia="Times New Roman" w:hAnsi="Times New Roman"/>
                <w:lang w:eastAsia="ru-RU" w:bidi="th-TH"/>
              </w:rPr>
              <w:t>• Розничный торговец</w:t>
            </w:r>
          </w:p>
          <w:p w:rsidR="00305BE5" w:rsidRPr="005A312D" w:rsidRDefault="00305BE5" w:rsidP="00305BE5">
            <w:pPr>
              <w:spacing w:after="0" w:line="240" w:lineRule="auto"/>
              <w:rPr>
                <w:rFonts w:ascii="Times New Roman" w:eastAsia="Times New Roman" w:hAnsi="Times New Roman"/>
                <w:lang w:eastAsia="ru-RU" w:bidi="th-TH"/>
              </w:rPr>
            </w:pPr>
          </w:p>
          <w:p w:rsidR="002D23D7" w:rsidRPr="005A312D" w:rsidRDefault="00305BE5" w:rsidP="00305BE5">
            <w:pPr>
              <w:spacing w:line="240" w:lineRule="auto"/>
              <w:rPr>
                <w:rFonts w:ascii="Times New Roman" w:eastAsia="Times New Roman" w:hAnsi="Times New Roman"/>
                <w:b/>
                <w:bCs/>
                <w:lang w:eastAsia="ru-RU"/>
              </w:rPr>
            </w:pPr>
            <w:r w:rsidRPr="005A312D">
              <w:rPr>
                <w:rFonts w:ascii="Times New Roman" w:eastAsia="Times New Roman" w:hAnsi="Times New Roman"/>
                <w:lang w:eastAsia="ru-RU" w:bidi="th-TH"/>
              </w:rPr>
              <w:t>Как № 1 бренд тайского белья, мы тоже учим и тренируем наших партнеров, чтобы гарантировать, что они могут успешно управлять бизнесом на своих территориях со знанием товаров, инструментом и СМИ, и т.д.</w:t>
            </w:r>
          </w:p>
        </w:tc>
      </w:tr>
      <w:tr w:rsidR="00A574C8" w:rsidRPr="005A312D" w:rsidTr="00A574C8">
        <w:trPr>
          <w:trHeight w:val="556"/>
        </w:trPr>
        <w:tc>
          <w:tcPr>
            <w:tcW w:w="15120" w:type="dxa"/>
            <w:gridSpan w:val="5"/>
            <w:shd w:val="clear" w:color="auto" w:fill="C6D9F1" w:themeFill="text2" w:themeFillTint="33"/>
            <w:vAlign w:val="bottom"/>
          </w:tcPr>
          <w:p w:rsidR="00A574C8" w:rsidRPr="005A312D" w:rsidRDefault="002C7ED8" w:rsidP="00A574C8">
            <w:pPr>
              <w:spacing w:line="240" w:lineRule="auto"/>
              <w:jc w:val="center"/>
              <w:rPr>
                <w:rFonts w:ascii="Times New Roman" w:eastAsia="Batang" w:hAnsi="Times New Roman"/>
                <w:b/>
                <w:bCs/>
                <w:color w:val="000000"/>
                <w:lang w:val="en-US" w:eastAsia="ko-KR"/>
              </w:rPr>
            </w:pPr>
            <w:r w:rsidRPr="005A312D">
              <w:rPr>
                <w:rFonts w:ascii="Times New Roman" w:eastAsia="Batang" w:hAnsi="Times New Roman"/>
                <w:b/>
                <w:bCs/>
                <w:lang w:val="en-US" w:eastAsia="ko-KR" w:bidi="th-TH"/>
              </w:rPr>
              <w:t>MOTION FILM &amp; DIGITAL TV CONTENT</w:t>
            </w:r>
          </w:p>
        </w:tc>
      </w:tr>
      <w:tr w:rsidR="00A574C8" w:rsidRPr="005A312D" w:rsidTr="00A574C8">
        <w:trPr>
          <w:trHeight w:val="556"/>
        </w:trPr>
        <w:tc>
          <w:tcPr>
            <w:tcW w:w="63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A574C8" w:rsidRPr="005A312D" w:rsidRDefault="00A574C8" w:rsidP="00A574C8">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0C6438">
            <w:pPr>
              <w:spacing w:line="240" w:lineRule="auto"/>
              <w:rPr>
                <w:rFonts w:ascii="Times New Roman" w:eastAsia="Times New Roman" w:hAnsi="Times New Roman"/>
                <w:b/>
                <w:bCs/>
                <w:lang w:eastAsia="ru-RU"/>
              </w:rPr>
            </w:pPr>
          </w:p>
        </w:tc>
        <w:tc>
          <w:tcPr>
            <w:tcW w:w="2970" w:type="dxa"/>
            <w:gridSpan w:val="2"/>
          </w:tcPr>
          <w:p w:rsidR="002D23D7" w:rsidRPr="005A312D" w:rsidRDefault="00305BE5" w:rsidP="000C6438">
            <w:pPr>
              <w:spacing w:line="240" w:lineRule="auto"/>
              <w:rPr>
                <w:rFonts w:ascii="Times New Roman" w:eastAsia="Times New Roman" w:hAnsi="Times New Roman"/>
                <w:lang w:eastAsia="ru-RU"/>
              </w:rPr>
            </w:pPr>
            <w:r w:rsidRPr="005A312D">
              <w:rPr>
                <w:rFonts w:ascii="Times New Roman" w:eastAsia="Batang" w:hAnsi="Times New Roman"/>
                <w:lang w:val="en-US" w:eastAsia="ko-KR" w:bidi="th-TH"/>
              </w:rPr>
              <w:t>G2D Company Limited.</w:t>
            </w:r>
          </w:p>
        </w:tc>
        <w:tc>
          <w:tcPr>
            <w:tcW w:w="8280" w:type="dxa"/>
          </w:tcPr>
          <w:p w:rsidR="003D5C2C" w:rsidRPr="003D5C2C" w:rsidRDefault="003D5C2C" w:rsidP="003D5C2C">
            <w:pPr>
              <w:spacing w:line="240" w:lineRule="auto"/>
              <w:jc w:val="both"/>
              <w:rPr>
                <w:rFonts w:ascii="Times New Roman" w:hAnsi="Times New Roman"/>
                <w:color w:val="000000"/>
                <w:lang w:bidi="th-TH"/>
              </w:rPr>
            </w:pPr>
            <w:r w:rsidRPr="003D5C2C">
              <w:rPr>
                <w:rFonts w:ascii="Times New Roman" w:eastAsia="Sarabun" w:hAnsi="Times New Roman"/>
                <w:color w:val="000000"/>
                <w:lang w:val="en-US" w:bidi="th-TH"/>
              </w:rPr>
              <w:t>G</w:t>
            </w:r>
            <w:r w:rsidRPr="003D5C2C">
              <w:rPr>
                <w:rFonts w:ascii="Times New Roman" w:eastAsia="Sarabun" w:hAnsi="Times New Roman"/>
                <w:color w:val="000000"/>
                <w:lang w:bidi="th-TH"/>
              </w:rPr>
              <w:t>2</w:t>
            </w:r>
            <w:r w:rsidRPr="003D5C2C">
              <w:rPr>
                <w:rFonts w:ascii="Times New Roman" w:eastAsia="Sarabun" w:hAnsi="Times New Roman"/>
                <w:color w:val="000000"/>
                <w:lang w:val="en-US" w:bidi="th-TH"/>
              </w:rPr>
              <w:t>D</w:t>
            </w:r>
            <w:r w:rsidRPr="003D5C2C">
              <w:rPr>
                <w:rFonts w:ascii="Times New Roman" w:eastAsia="Sarabun" w:hAnsi="Times New Roman"/>
                <w:color w:val="000000"/>
                <w:lang w:bidi="th-TH"/>
              </w:rPr>
              <w:t xml:space="preserve"> - это комплекс студий, располагающийся в Бангкоке (Таиланд) - мы являемся преемником международной компании </w:t>
            </w:r>
            <w:r w:rsidRPr="003D5C2C">
              <w:rPr>
                <w:rFonts w:ascii="Times New Roman" w:eastAsia="Sarabun" w:hAnsi="Times New Roman"/>
                <w:color w:val="000000"/>
                <w:lang w:val="en-US" w:bidi="th-TH"/>
              </w:rPr>
              <w:t>Technicolor</w:t>
            </w:r>
            <w:r w:rsidRPr="003D5C2C">
              <w:rPr>
                <w:rFonts w:ascii="Times New Roman" w:eastAsia="Sarabun" w:hAnsi="Times New Roman"/>
                <w:color w:val="000000"/>
                <w:lang w:bidi="th-TH"/>
              </w:rPr>
              <w:t xml:space="preserve">, предоставляющей высококлассные услуги для постпроизводства кино и </w:t>
            </w:r>
            <w:proofErr w:type="gramStart"/>
            <w:r w:rsidRPr="003D5C2C">
              <w:rPr>
                <w:rFonts w:ascii="Times New Roman" w:eastAsia="Sarabun" w:hAnsi="Times New Roman"/>
                <w:color w:val="000000"/>
                <w:lang w:bidi="th-TH"/>
              </w:rPr>
              <w:t>телевидения .</w:t>
            </w:r>
            <w:proofErr w:type="gramEnd"/>
            <w:r w:rsidRPr="003D5C2C">
              <w:rPr>
                <w:rFonts w:ascii="Times New Roman" w:eastAsia="Sarabun" w:hAnsi="Times New Roman"/>
                <w:color w:val="000000"/>
                <w:lang w:bidi="th-TH"/>
              </w:rPr>
              <w:t xml:space="preserve"> </w:t>
            </w:r>
          </w:p>
          <w:p w:rsidR="003D5C2C" w:rsidRPr="003D5C2C" w:rsidRDefault="003D5C2C" w:rsidP="003D5C2C">
            <w:pPr>
              <w:spacing w:line="240" w:lineRule="auto"/>
              <w:jc w:val="both"/>
              <w:rPr>
                <w:rFonts w:ascii="Times New Roman" w:hAnsi="Times New Roman"/>
                <w:color w:val="000000"/>
                <w:lang w:bidi="th-TH"/>
              </w:rPr>
            </w:pPr>
            <w:r w:rsidRPr="003D5C2C">
              <w:rPr>
                <w:rFonts w:ascii="Times New Roman" w:eastAsia="Sarabun" w:hAnsi="Times New Roman"/>
                <w:color w:val="000000"/>
                <w:lang w:bidi="th-TH"/>
              </w:rPr>
              <w:t xml:space="preserve">Еще недавно мы были топ-менеджментом компании </w:t>
            </w:r>
            <w:r w:rsidRPr="003D5C2C">
              <w:rPr>
                <w:rFonts w:ascii="Times New Roman" w:eastAsia="Sarabun" w:hAnsi="Times New Roman"/>
                <w:color w:val="000000"/>
                <w:lang w:val="en-US" w:bidi="th-TH"/>
              </w:rPr>
              <w:t>Technicolor</w:t>
            </w:r>
            <w:r w:rsidRPr="003D5C2C">
              <w:rPr>
                <w:rFonts w:ascii="Times New Roman" w:eastAsia="Sarabun" w:hAnsi="Times New Roman"/>
                <w:color w:val="000000"/>
                <w:lang w:bidi="th-TH"/>
              </w:rPr>
              <w:t xml:space="preserve"> (</w:t>
            </w:r>
            <w:r w:rsidRPr="003D5C2C">
              <w:rPr>
                <w:rFonts w:ascii="Times New Roman" w:eastAsia="Sarabun" w:hAnsi="Times New Roman"/>
                <w:color w:val="000000"/>
                <w:lang w:val="en-US" w:bidi="th-TH"/>
              </w:rPr>
              <w:t>Thailand</w:t>
            </w:r>
            <w:r w:rsidRPr="003D5C2C">
              <w:rPr>
                <w:rFonts w:ascii="Times New Roman" w:eastAsia="Sarabun" w:hAnsi="Times New Roman"/>
                <w:color w:val="000000"/>
                <w:lang w:bidi="th-TH"/>
              </w:rPr>
              <w:t xml:space="preserve"> </w:t>
            </w:r>
            <w:r w:rsidRPr="003D5C2C">
              <w:rPr>
                <w:rFonts w:ascii="Times New Roman" w:eastAsia="Sarabun" w:hAnsi="Times New Roman"/>
                <w:color w:val="000000"/>
                <w:lang w:val="en-US" w:bidi="th-TH"/>
              </w:rPr>
              <w:t>branch</w:t>
            </w:r>
            <w:r w:rsidRPr="003D5C2C">
              <w:rPr>
                <w:rFonts w:ascii="Times New Roman" w:eastAsia="Sarabun" w:hAnsi="Times New Roman"/>
                <w:color w:val="000000"/>
                <w:lang w:bidi="th-TH"/>
              </w:rPr>
              <w:t xml:space="preserve">) и после ухода </w:t>
            </w:r>
            <w:r w:rsidRPr="003D5C2C">
              <w:rPr>
                <w:rFonts w:ascii="Times New Roman" w:eastAsia="Sarabun" w:hAnsi="Times New Roman"/>
                <w:color w:val="000000"/>
                <w:lang w:val="en-US" w:bidi="th-TH"/>
              </w:rPr>
              <w:t>Technicolor</w:t>
            </w:r>
            <w:r w:rsidRPr="003D5C2C">
              <w:rPr>
                <w:rFonts w:ascii="Times New Roman" w:eastAsia="Sarabun" w:hAnsi="Times New Roman"/>
                <w:color w:val="000000"/>
                <w:lang w:bidi="th-TH"/>
              </w:rPr>
              <w:t xml:space="preserve"> из Таиланда - решили продолжить этот бизнес здесь, особенно учитывая наши знания и огромный многолетний опыт работы в этой индустрии.</w:t>
            </w:r>
          </w:p>
          <w:p w:rsidR="003D5C2C" w:rsidRPr="003D5C2C" w:rsidRDefault="003D5C2C" w:rsidP="003D5C2C">
            <w:pPr>
              <w:spacing w:line="240" w:lineRule="auto"/>
              <w:jc w:val="both"/>
              <w:rPr>
                <w:rFonts w:ascii="Times New Roman" w:hAnsi="Times New Roman"/>
                <w:color w:val="000000"/>
                <w:lang w:bidi="th-TH"/>
              </w:rPr>
            </w:pPr>
            <w:r w:rsidRPr="003D5C2C">
              <w:rPr>
                <w:rFonts w:ascii="Times New Roman" w:eastAsia="Sarabun" w:hAnsi="Times New Roman"/>
                <w:color w:val="000000"/>
                <w:lang w:bidi="th-TH"/>
              </w:rPr>
              <w:t>Особенностью нашей компании является эксклюзивные высококлассные знания на конечной стадии производства (постпродакшн) для кино и телевидения.</w:t>
            </w:r>
            <w:r w:rsidRPr="003D5C2C">
              <w:rPr>
                <w:rFonts w:ascii="Times New Roman" w:eastAsia="Helvetica Neue" w:hAnsi="Times New Roman"/>
                <w:color w:val="000000"/>
                <w:lang w:bidi="th-TH"/>
              </w:rPr>
              <w:t xml:space="preserve"> </w:t>
            </w:r>
          </w:p>
          <w:p w:rsidR="003D5C2C" w:rsidRPr="003D5C2C" w:rsidRDefault="003D5C2C" w:rsidP="005B34FC">
            <w:pPr>
              <w:spacing w:line="240" w:lineRule="auto"/>
              <w:jc w:val="both"/>
              <w:rPr>
                <w:rFonts w:ascii="Times New Roman" w:hAnsi="Times New Roman"/>
                <w:color w:val="000000"/>
                <w:lang w:bidi="th-TH"/>
              </w:rPr>
            </w:pPr>
            <w:r w:rsidRPr="003D5C2C">
              <w:rPr>
                <w:rFonts w:ascii="Times New Roman" w:eastAsia="Sarabun" w:hAnsi="Times New Roman"/>
                <w:color w:val="000000"/>
                <w:lang w:bidi="th-TH"/>
              </w:rPr>
              <w:t>Мы предоставляем услуги по цифровой цветокоррекции, кино и видеомонтажу, компиляции контента для показа в кинотеатрах, финализации 2</w:t>
            </w:r>
            <w:r w:rsidRPr="003D5C2C">
              <w:rPr>
                <w:rFonts w:ascii="Times New Roman" w:eastAsia="Sarabun" w:hAnsi="Times New Roman"/>
                <w:color w:val="000000"/>
                <w:lang w:val="en-US" w:bidi="th-TH"/>
              </w:rPr>
              <w:t>D</w:t>
            </w:r>
            <w:r w:rsidRPr="003D5C2C">
              <w:rPr>
                <w:rFonts w:ascii="Times New Roman" w:eastAsia="Sarabun" w:hAnsi="Times New Roman"/>
                <w:color w:val="000000"/>
                <w:lang w:bidi="th-TH"/>
              </w:rPr>
              <w:t>/3</w:t>
            </w:r>
            <w:r w:rsidRPr="003D5C2C">
              <w:rPr>
                <w:rFonts w:ascii="Times New Roman" w:eastAsia="Sarabun" w:hAnsi="Times New Roman"/>
                <w:color w:val="000000"/>
                <w:lang w:val="en-US" w:bidi="th-TH"/>
              </w:rPr>
              <w:t>D</w:t>
            </w:r>
            <w:r w:rsidRPr="003D5C2C">
              <w:rPr>
                <w:rFonts w:ascii="Times New Roman" w:eastAsia="Sarabun" w:hAnsi="Times New Roman"/>
                <w:color w:val="000000"/>
                <w:lang w:bidi="th-TH"/>
              </w:rPr>
              <w:t xml:space="preserve"> фильмов и телесериалов, а также делаем полный цикл звукового производства от стадии записи до финального сведения в сертифицированных </w:t>
            </w:r>
            <w:r w:rsidRPr="003D5C2C">
              <w:rPr>
                <w:rFonts w:ascii="Times New Roman" w:eastAsia="Sarabun" w:hAnsi="Times New Roman"/>
                <w:color w:val="000000"/>
                <w:lang w:val="en-US" w:bidi="th-TH"/>
              </w:rPr>
              <w:t>DOLBY</w:t>
            </w:r>
            <w:r w:rsidRPr="003D5C2C">
              <w:rPr>
                <w:rFonts w:ascii="Times New Roman" w:eastAsia="Sarabun" w:hAnsi="Times New Roman"/>
                <w:color w:val="000000"/>
                <w:lang w:bidi="th-TH"/>
              </w:rPr>
              <w:t xml:space="preserve"> студиях </w:t>
            </w:r>
          </w:p>
          <w:p w:rsidR="003D5C2C" w:rsidRPr="003D5C2C" w:rsidRDefault="003D5C2C" w:rsidP="005B34FC">
            <w:pPr>
              <w:spacing w:after="0" w:line="240" w:lineRule="auto"/>
              <w:rPr>
                <w:rFonts w:ascii="Times New Roman" w:hAnsi="Times New Roman"/>
                <w:color w:val="000000"/>
                <w:lang w:bidi="th-TH"/>
              </w:rPr>
            </w:pPr>
          </w:p>
          <w:p w:rsidR="003D5C2C" w:rsidRPr="003D5C2C" w:rsidRDefault="003D5C2C" w:rsidP="005B34FC">
            <w:pPr>
              <w:spacing w:after="0" w:line="240" w:lineRule="auto"/>
              <w:rPr>
                <w:rFonts w:ascii="Times New Roman" w:hAnsi="Times New Roman"/>
                <w:color w:val="000000"/>
                <w:lang w:val="en-US" w:bidi="th-TH"/>
              </w:rPr>
            </w:pPr>
            <w:proofErr w:type="spellStart"/>
            <w:r w:rsidRPr="003D5C2C">
              <w:rPr>
                <w:rFonts w:ascii="Times New Roman" w:eastAsia="Sarabun" w:hAnsi="Times New Roman"/>
                <w:color w:val="000000"/>
                <w:lang w:val="en-US" w:bidi="th-TH"/>
              </w:rPr>
              <w:t>Производство</w:t>
            </w:r>
            <w:proofErr w:type="spellEnd"/>
            <w:r w:rsidRPr="003D5C2C">
              <w:rPr>
                <w:rFonts w:ascii="Times New Roman" w:eastAsia="Sarabun" w:hAnsi="Times New Roman"/>
                <w:color w:val="000000"/>
                <w:lang w:val="en-US" w:bidi="th-TH"/>
              </w:rPr>
              <w:t xml:space="preserve"> и </w:t>
            </w:r>
            <w:proofErr w:type="spellStart"/>
            <w:r w:rsidRPr="003D5C2C">
              <w:rPr>
                <w:rFonts w:ascii="Times New Roman" w:eastAsia="Sarabun" w:hAnsi="Times New Roman"/>
                <w:color w:val="000000"/>
                <w:lang w:val="en-US" w:bidi="th-TH"/>
              </w:rPr>
              <w:t>услуги</w:t>
            </w:r>
            <w:proofErr w:type="spellEnd"/>
            <w:r w:rsidRPr="003D5C2C">
              <w:rPr>
                <w:rFonts w:ascii="Times New Roman" w:eastAsia="Sarabun" w:hAnsi="Times New Roman"/>
                <w:color w:val="000000"/>
                <w:lang w:val="en-US" w:bidi="th-TH"/>
              </w:rPr>
              <w:t xml:space="preserve"> :</w:t>
            </w:r>
          </w:p>
          <w:p w:rsidR="003D5C2C" w:rsidRPr="003D5C2C" w:rsidRDefault="003D5C2C" w:rsidP="005B34FC">
            <w:pPr>
              <w:numPr>
                <w:ilvl w:val="0"/>
                <w:numId w:val="18"/>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lang w:bidi="th-TH"/>
              </w:rPr>
              <w:t>Полный цикл постпроизводства для кино и телевидения</w:t>
            </w:r>
          </w:p>
          <w:p w:rsidR="003D5C2C" w:rsidRPr="003D5C2C" w:rsidRDefault="003D5C2C" w:rsidP="005B34FC">
            <w:pPr>
              <w:numPr>
                <w:ilvl w:val="1"/>
                <w:numId w:val="18"/>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u w:val="single"/>
                <w:lang w:bidi="th-TH"/>
              </w:rPr>
              <w:t>изображение</w:t>
            </w:r>
            <w:r w:rsidRPr="003D5C2C">
              <w:rPr>
                <w:rFonts w:ascii="Times New Roman" w:eastAsia="Sarabun" w:hAnsi="Times New Roman"/>
                <w:color w:val="000000"/>
                <w:lang w:bidi="th-TH"/>
              </w:rPr>
              <w:t xml:space="preserve">: редактирование и монтаж онлайн, цветокоррекция, компьютерные спецэффекты и графика </w:t>
            </w:r>
          </w:p>
          <w:p w:rsidR="003D5C2C" w:rsidRPr="003D5C2C" w:rsidRDefault="003D5C2C" w:rsidP="005B34FC">
            <w:pPr>
              <w:numPr>
                <w:ilvl w:val="1"/>
                <w:numId w:val="18"/>
              </w:numPr>
              <w:spacing w:after="0" w:line="240" w:lineRule="auto"/>
              <w:ind w:left="0" w:firstLine="0"/>
              <w:contextualSpacing/>
              <w:rPr>
                <w:rFonts w:ascii="Times New Roman" w:eastAsia="Sarabun" w:hAnsi="Times New Roman"/>
                <w:color w:val="000000"/>
                <w:lang w:val="en-US" w:bidi="th-TH"/>
              </w:rPr>
            </w:pPr>
            <w:proofErr w:type="spellStart"/>
            <w:r w:rsidRPr="003D5C2C">
              <w:rPr>
                <w:rFonts w:ascii="Times New Roman" w:eastAsia="Sarabun" w:hAnsi="Times New Roman"/>
                <w:color w:val="000000"/>
                <w:u w:val="single"/>
                <w:lang w:val="en-US" w:bidi="th-TH"/>
              </w:rPr>
              <w:t>звук</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актерское</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озвучивание</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дубляж</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запись</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синхронных</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шумов</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foley</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звуковой</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дизайн</w:t>
            </w:r>
            <w:proofErr w:type="spellEnd"/>
            <w:r w:rsidRPr="003D5C2C">
              <w:rPr>
                <w:rFonts w:ascii="Times New Roman" w:eastAsia="Sarabun" w:hAnsi="Times New Roman"/>
                <w:color w:val="000000"/>
                <w:lang w:val="en-US" w:bidi="th-TH"/>
              </w:rPr>
              <w:t xml:space="preserve"> и </w:t>
            </w:r>
            <w:proofErr w:type="spellStart"/>
            <w:r w:rsidRPr="003D5C2C">
              <w:rPr>
                <w:rFonts w:ascii="Times New Roman" w:eastAsia="Sarabun" w:hAnsi="Times New Roman"/>
                <w:color w:val="000000"/>
                <w:lang w:val="en-US" w:bidi="th-TH"/>
              </w:rPr>
              <w:t>спецэффекты</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сведение</w:t>
            </w:r>
            <w:proofErr w:type="spellEnd"/>
            <w:r w:rsidRPr="003D5C2C">
              <w:rPr>
                <w:rFonts w:ascii="Times New Roman" w:eastAsia="Sarabun" w:hAnsi="Times New Roman"/>
                <w:color w:val="000000"/>
                <w:lang w:val="en-US" w:bidi="th-TH"/>
              </w:rPr>
              <w:t xml:space="preserve"> в DOLBY </w:t>
            </w:r>
            <w:proofErr w:type="spellStart"/>
            <w:r w:rsidRPr="003D5C2C">
              <w:rPr>
                <w:rFonts w:ascii="Times New Roman" w:eastAsia="Sarabun" w:hAnsi="Times New Roman"/>
                <w:color w:val="000000"/>
                <w:lang w:val="en-US" w:bidi="th-TH"/>
              </w:rPr>
              <w:t>форматах</w:t>
            </w:r>
            <w:proofErr w:type="spellEnd"/>
            <w:r w:rsidRPr="003D5C2C">
              <w:rPr>
                <w:rFonts w:ascii="Times New Roman" w:eastAsia="Sarabun" w:hAnsi="Times New Roman"/>
                <w:color w:val="000000"/>
                <w:lang w:val="en-US" w:bidi="th-TH"/>
              </w:rPr>
              <w:t xml:space="preserve"> (Dolby SR, Dolby digital) 5.1, 7.1, </w:t>
            </w:r>
          </w:p>
          <w:p w:rsidR="003D5C2C" w:rsidRPr="003D5C2C" w:rsidRDefault="003D5C2C" w:rsidP="005B34FC">
            <w:pPr>
              <w:numPr>
                <w:ilvl w:val="1"/>
                <w:numId w:val="18"/>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u w:val="single"/>
                <w:lang w:bidi="th-TH"/>
              </w:rPr>
              <w:t xml:space="preserve">создание музыки </w:t>
            </w:r>
            <w:r w:rsidRPr="003D5C2C">
              <w:rPr>
                <w:rFonts w:ascii="Times New Roman" w:eastAsia="Sarabun" w:hAnsi="Times New Roman"/>
                <w:color w:val="000000"/>
                <w:lang w:bidi="th-TH"/>
              </w:rPr>
              <w:t xml:space="preserve">(услуги композиторов и аранжировщиков) </w:t>
            </w:r>
          </w:p>
          <w:p w:rsidR="003D5C2C" w:rsidRPr="003D5C2C" w:rsidRDefault="003D5C2C" w:rsidP="005B34FC">
            <w:pPr>
              <w:numPr>
                <w:ilvl w:val="1"/>
                <w:numId w:val="18"/>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lang w:bidi="th-TH"/>
              </w:rPr>
              <w:t xml:space="preserve">цифровой </w:t>
            </w:r>
            <w:r w:rsidRPr="003D5C2C">
              <w:rPr>
                <w:rFonts w:ascii="Times New Roman" w:eastAsia="Sarabun" w:hAnsi="Times New Roman"/>
                <w:color w:val="000000"/>
                <w:u w:val="single"/>
                <w:lang w:bidi="th-TH"/>
              </w:rPr>
              <w:t>кинопрокат</w:t>
            </w:r>
            <w:r w:rsidRPr="003D5C2C">
              <w:rPr>
                <w:rFonts w:ascii="Times New Roman" w:eastAsia="Sarabun" w:hAnsi="Times New Roman"/>
                <w:color w:val="000000"/>
                <w:lang w:bidi="th-TH"/>
              </w:rPr>
              <w:t>: мастеринг, создание р</w:t>
            </w:r>
            <w:r w:rsidRPr="003D5C2C">
              <w:rPr>
                <w:rFonts w:ascii="Times New Roman" w:eastAsia="Sarabun" w:hAnsi="Times New Roman"/>
                <w:color w:val="000000"/>
                <w:lang w:val="en-US" w:bidi="th-TH"/>
              </w:rPr>
              <w:t>a</w:t>
            </w:r>
            <w:r w:rsidRPr="003D5C2C">
              <w:rPr>
                <w:rFonts w:ascii="Times New Roman" w:eastAsia="Sarabun" w:hAnsi="Times New Roman"/>
                <w:color w:val="000000"/>
                <w:lang w:bidi="th-TH"/>
              </w:rPr>
              <w:t xml:space="preserve">зличных языковых  версий и копирование </w:t>
            </w:r>
          </w:p>
          <w:p w:rsidR="003D5C2C" w:rsidRPr="003D5C2C" w:rsidRDefault="003D5C2C" w:rsidP="005B34FC">
            <w:pPr>
              <w:spacing w:after="0" w:line="240" w:lineRule="auto"/>
              <w:rPr>
                <w:rFonts w:ascii="Times New Roman" w:hAnsi="Times New Roman"/>
                <w:color w:val="000000"/>
                <w:lang w:bidi="th-TH"/>
              </w:rPr>
            </w:pPr>
          </w:p>
          <w:p w:rsidR="003D5C2C" w:rsidRPr="003D5C2C" w:rsidRDefault="003D5C2C" w:rsidP="005B34FC">
            <w:pPr>
              <w:numPr>
                <w:ilvl w:val="0"/>
                <w:numId w:val="18"/>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u w:val="single"/>
                <w:lang w:bidi="th-TH"/>
              </w:rPr>
              <w:t xml:space="preserve">контент менеджмент </w:t>
            </w:r>
            <w:r w:rsidRPr="003D5C2C">
              <w:rPr>
                <w:rFonts w:ascii="Times New Roman" w:eastAsia="Sarabun" w:hAnsi="Times New Roman"/>
                <w:color w:val="000000"/>
                <w:lang w:bidi="th-TH"/>
              </w:rPr>
              <w:t xml:space="preserve">: размещение и продажа медиаконтента </w:t>
            </w:r>
          </w:p>
          <w:p w:rsidR="003D5C2C" w:rsidRPr="003D5C2C" w:rsidRDefault="003D5C2C" w:rsidP="005B34FC">
            <w:pPr>
              <w:spacing w:after="0" w:line="240" w:lineRule="auto"/>
              <w:rPr>
                <w:rFonts w:ascii="Times New Roman" w:hAnsi="Times New Roman"/>
                <w:color w:val="000000"/>
                <w:lang w:bidi="th-TH"/>
              </w:rPr>
            </w:pPr>
          </w:p>
          <w:p w:rsidR="002D23D7" w:rsidRPr="005A312D" w:rsidRDefault="003D5C2C" w:rsidP="005B34FC">
            <w:pPr>
              <w:spacing w:line="240" w:lineRule="auto"/>
              <w:rPr>
                <w:rFonts w:ascii="Times New Roman" w:eastAsia="Times New Roman" w:hAnsi="Times New Roman"/>
                <w:lang w:eastAsia="ru-RU"/>
              </w:rPr>
            </w:pPr>
            <w:r w:rsidRPr="005A312D">
              <w:rPr>
                <w:rFonts w:ascii="Times New Roman" w:eastAsia="Sarabun" w:hAnsi="Times New Roman"/>
                <w:lang w:bidi="th-TH"/>
              </w:rPr>
              <w:t xml:space="preserve">услуги по </w:t>
            </w:r>
            <w:r w:rsidRPr="005A312D">
              <w:rPr>
                <w:rFonts w:ascii="Times New Roman" w:eastAsia="Sarabun" w:hAnsi="Times New Roman"/>
                <w:u w:val="single"/>
                <w:lang w:bidi="th-TH"/>
              </w:rPr>
              <w:t>сертификации и стандартизации</w:t>
            </w:r>
            <w:r w:rsidRPr="005A312D">
              <w:rPr>
                <w:rFonts w:ascii="Times New Roman" w:eastAsia="Sarabun" w:hAnsi="Times New Roman"/>
                <w:lang w:bidi="th-TH"/>
              </w:rPr>
              <w:t xml:space="preserve"> контента: для таких сервисов как </w:t>
            </w:r>
            <w:r w:rsidRPr="005A312D">
              <w:rPr>
                <w:rFonts w:ascii="Times New Roman" w:eastAsia="Sarabun" w:hAnsi="Times New Roman"/>
                <w:lang w:val="en-US" w:bidi="th-TH"/>
              </w:rPr>
              <w:t>iTunes</w:t>
            </w:r>
            <w:r w:rsidRPr="005A312D">
              <w:rPr>
                <w:rFonts w:ascii="Times New Roman" w:eastAsia="Sarabun" w:hAnsi="Times New Roman"/>
                <w:lang w:bidi="th-TH"/>
              </w:rPr>
              <w:t>/</w:t>
            </w:r>
            <w:proofErr w:type="spellStart"/>
            <w:r w:rsidRPr="005A312D">
              <w:rPr>
                <w:rFonts w:ascii="Times New Roman" w:eastAsia="Sarabun" w:hAnsi="Times New Roman"/>
                <w:lang w:val="en-US" w:bidi="th-TH"/>
              </w:rPr>
              <w:t>Chopflix</w:t>
            </w:r>
            <w:proofErr w:type="spellEnd"/>
            <w:r w:rsidRPr="005A312D">
              <w:rPr>
                <w:rFonts w:ascii="Times New Roman" w:eastAsia="Sarabun" w:hAnsi="Times New Roman"/>
                <w:lang w:bidi="th-TH"/>
              </w:rPr>
              <w:t>/</w:t>
            </w:r>
            <w:r w:rsidRPr="005A312D">
              <w:rPr>
                <w:rFonts w:ascii="Times New Roman" w:eastAsia="Sarabun" w:hAnsi="Times New Roman"/>
                <w:lang w:val="en-US" w:bidi="th-TH"/>
              </w:rPr>
              <w:t>YouTube</w:t>
            </w:r>
            <w:r w:rsidRPr="005A312D">
              <w:rPr>
                <w:rFonts w:ascii="Times New Roman" w:eastAsia="Sarabun" w:hAnsi="Times New Roman"/>
                <w:lang w:bidi="th-TH"/>
              </w:rPr>
              <w:t xml:space="preserve"> и пр.</w:t>
            </w:r>
          </w:p>
        </w:tc>
        <w:tc>
          <w:tcPr>
            <w:tcW w:w="3240" w:type="dxa"/>
          </w:tcPr>
          <w:p w:rsidR="003D5C2C" w:rsidRPr="003D5C2C" w:rsidRDefault="003D5C2C" w:rsidP="003D5C2C">
            <w:pPr>
              <w:spacing w:after="0" w:line="240" w:lineRule="auto"/>
              <w:rPr>
                <w:rFonts w:ascii="Times New Roman" w:hAnsi="Times New Roman"/>
                <w:color w:val="000000"/>
                <w:lang w:val="en-US" w:bidi="th-TH"/>
              </w:rPr>
            </w:pPr>
            <w:proofErr w:type="spellStart"/>
            <w:r w:rsidRPr="003D5C2C">
              <w:rPr>
                <w:rFonts w:ascii="Times New Roman" w:eastAsia="Sarabun" w:hAnsi="Times New Roman"/>
                <w:color w:val="000000"/>
                <w:lang w:val="en-US" w:bidi="th-TH"/>
              </w:rPr>
              <w:t>мы</w:t>
            </w:r>
            <w:proofErr w:type="spellEnd"/>
            <w:r w:rsidRPr="003D5C2C">
              <w:rPr>
                <w:rFonts w:ascii="Times New Roman" w:eastAsia="Sarabun" w:hAnsi="Times New Roman"/>
                <w:color w:val="000000"/>
                <w:lang w:val="en-US" w:bidi="th-TH"/>
              </w:rPr>
              <w:t xml:space="preserve"> </w:t>
            </w:r>
            <w:proofErr w:type="spellStart"/>
            <w:r w:rsidRPr="003D5C2C">
              <w:rPr>
                <w:rFonts w:ascii="Times New Roman" w:eastAsia="Sarabun" w:hAnsi="Times New Roman"/>
                <w:color w:val="000000"/>
                <w:lang w:val="en-US" w:bidi="th-TH"/>
              </w:rPr>
              <w:t>ищем</w:t>
            </w:r>
            <w:proofErr w:type="spellEnd"/>
            <w:r w:rsidRPr="003D5C2C">
              <w:rPr>
                <w:rFonts w:ascii="Times New Roman" w:eastAsia="Sarabun" w:hAnsi="Times New Roman"/>
                <w:color w:val="000000"/>
                <w:lang w:val="en-US" w:bidi="th-TH"/>
              </w:rPr>
              <w:t>:</w:t>
            </w:r>
          </w:p>
          <w:p w:rsidR="003D5C2C" w:rsidRPr="003D5C2C" w:rsidRDefault="003D5C2C" w:rsidP="003D5C2C">
            <w:pPr>
              <w:numPr>
                <w:ilvl w:val="0"/>
                <w:numId w:val="19"/>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lang w:bidi="th-TH"/>
              </w:rPr>
              <w:t>Партнер</w:t>
            </w:r>
            <w:r w:rsidRPr="003D5C2C">
              <w:rPr>
                <w:rFonts w:ascii="Times New Roman" w:eastAsia="Sarabun" w:hAnsi="Times New Roman"/>
                <w:color w:val="000000"/>
                <w:lang w:val="en-US" w:bidi="th-TH"/>
              </w:rPr>
              <w:t>o</w:t>
            </w:r>
            <w:r w:rsidRPr="003D5C2C">
              <w:rPr>
                <w:rFonts w:ascii="Times New Roman" w:eastAsia="Sarabun" w:hAnsi="Times New Roman"/>
                <w:color w:val="000000"/>
                <w:lang w:bidi="th-TH"/>
              </w:rPr>
              <w:t>в / дистрибьютор</w:t>
            </w:r>
            <w:r w:rsidRPr="003D5C2C">
              <w:rPr>
                <w:rFonts w:ascii="Times New Roman" w:eastAsia="Sarabun" w:hAnsi="Times New Roman"/>
                <w:color w:val="000000"/>
                <w:lang w:val="en-US" w:bidi="th-TH"/>
              </w:rPr>
              <w:t>o</w:t>
            </w:r>
            <w:r w:rsidRPr="003D5C2C">
              <w:rPr>
                <w:rFonts w:ascii="Times New Roman" w:eastAsia="Sarabun" w:hAnsi="Times New Roman"/>
                <w:color w:val="000000"/>
                <w:lang w:bidi="th-TH"/>
              </w:rPr>
              <w:t>в , которые ищут контент для продаж в Казахстане . Наша компания обладает огромной базой фильмов, телесериалов и медиапродукта (</w:t>
            </w:r>
            <w:r w:rsidRPr="003D5C2C">
              <w:rPr>
                <w:rFonts w:ascii="Times New Roman" w:eastAsia="Sarabun" w:hAnsi="Times New Roman"/>
                <w:color w:val="000000"/>
                <w:lang w:val="en-US" w:bidi="th-TH"/>
              </w:rPr>
              <w:t>VOD</w:t>
            </w:r>
            <w:r w:rsidRPr="003D5C2C">
              <w:rPr>
                <w:rFonts w:ascii="Times New Roman" w:eastAsia="Sarabun" w:hAnsi="Times New Roman"/>
                <w:color w:val="000000"/>
                <w:lang w:bidi="th-TH"/>
              </w:rPr>
              <w:t xml:space="preserve"> </w:t>
            </w:r>
            <w:r w:rsidRPr="003D5C2C">
              <w:rPr>
                <w:rFonts w:ascii="Times New Roman" w:eastAsia="Sarabun" w:hAnsi="Times New Roman"/>
                <w:color w:val="000000"/>
                <w:lang w:val="en-US" w:bidi="th-TH"/>
              </w:rPr>
              <w:t>or</w:t>
            </w:r>
            <w:r w:rsidRPr="003D5C2C">
              <w:rPr>
                <w:rFonts w:ascii="Times New Roman" w:eastAsia="Sarabun" w:hAnsi="Times New Roman"/>
                <w:color w:val="000000"/>
                <w:lang w:bidi="th-TH"/>
              </w:rPr>
              <w:t xml:space="preserve"> </w:t>
            </w:r>
            <w:r w:rsidRPr="003D5C2C">
              <w:rPr>
                <w:rFonts w:ascii="Times New Roman" w:eastAsia="Sarabun" w:hAnsi="Times New Roman"/>
                <w:color w:val="000000"/>
                <w:lang w:val="en-US" w:bidi="th-TH"/>
              </w:rPr>
              <w:t>IPTV</w:t>
            </w:r>
            <w:r w:rsidRPr="003D5C2C">
              <w:rPr>
                <w:rFonts w:ascii="Times New Roman" w:eastAsia="Sarabun" w:hAnsi="Times New Roman"/>
                <w:color w:val="000000"/>
                <w:lang w:bidi="th-TH"/>
              </w:rPr>
              <w:t>), произведенного в Таиланде.</w:t>
            </w:r>
          </w:p>
          <w:p w:rsidR="003D5C2C" w:rsidRPr="003D5C2C" w:rsidRDefault="003D5C2C" w:rsidP="003D5C2C">
            <w:pPr>
              <w:numPr>
                <w:ilvl w:val="0"/>
                <w:numId w:val="19"/>
              </w:numPr>
              <w:spacing w:after="0" w:line="240" w:lineRule="auto"/>
              <w:ind w:left="0" w:firstLine="0"/>
              <w:contextualSpacing/>
              <w:rPr>
                <w:rFonts w:ascii="Times New Roman" w:eastAsia="Sarabun" w:hAnsi="Times New Roman"/>
                <w:color w:val="000000"/>
                <w:lang w:bidi="th-TH"/>
              </w:rPr>
            </w:pPr>
            <w:r w:rsidRPr="003D5C2C">
              <w:rPr>
                <w:rFonts w:ascii="Times New Roman" w:eastAsia="Sarabun" w:hAnsi="Times New Roman"/>
                <w:color w:val="000000"/>
                <w:lang w:bidi="th-TH"/>
              </w:rPr>
              <w:t>Студии и компании, базирующи</w:t>
            </w:r>
            <w:r w:rsidRPr="003D5C2C">
              <w:rPr>
                <w:rFonts w:ascii="Times New Roman" w:eastAsia="Sarabun" w:hAnsi="Times New Roman"/>
                <w:color w:val="000000"/>
                <w:lang w:val="en-US" w:bidi="th-TH"/>
              </w:rPr>
              <w:t>e</w:t>
            </w:r>
            <w:r w:rsidRPr="003D5C2C">
              <w:rPr>
                <w:rFonts w:ascii="Times New Roman" w:eastAsia="Sarabun" w:hAnsi="Times New Roman"/>
                <w:color w:val="000000"/>
                <w:lang w:bidi="th-TH"/>
              </w:rPr>
              <w:t xml:space="preserve">ся в Казахстане - для любых видов аутсорсинга или партнерства в постпродакшн или производстве контента. </w:t>
            </w:r>
          </w:p>
          <w:p w:rsidR="002D23D7" w:rsidRPr="005A312D" w:rsidRDefault="003D5C2C" w:rsidP="003D5C2C">
            <w:pPr>
              <w:spacing w:line="240" w:lineRule="auto"/>
              <w:rPr>
                <w:rFonts w:ascii="Times New Roman" w:eastAsia="Times New Roman" w:hAnsi="Times New Roman"/>
                <w:lang w:eastAsia="ru-RU"/>
              </w:rPr>
            </w:pPr>
            <w:r w:rsidRPr="005A312D">
              <w:rPr>
                <w:rFonts w:ascii="Times New Roman" w:eastAsia="Sarabun" w:hAnsi="Times New Roman"/>
                <w:lang w:bidi="th-TH"/>
              </w:rPr>
              <w:t xml:space="preserve">Казахстанских правообладателей и прозводителей кино и телепрограмм - с целью  </w:t>
            </w:r>
            <w:proofErr w:type="spellStart"/>
            <w:r w:rsidRPr="005A312D">
              <w:rPr>
                <w:rFonts w:ascii="Times New Roman" w:eastAsia="Sarabun" w:hAnsi="Times New Roman"/>
                <w:lang w:val="en-US" w:bidi="th-TH"/>
              </w:rPr>
              <w:t>покупки</w:t>
            </w:r>
            <w:proofErr w:type="spellEnd"/>
            <w:r w:rsidRPr="005A312D">
              <w:rPr>
                <w:rFonts w:ascii="Times New Roman" w:eastAsia="Sarabun" w:hAnsi="Times New Roman"/>
                <w:lang w:val="en-US" w:bidi="th-TH"/>
              </w:rPr>
              <w:t xml:space="preserve"> </w:t>
            </w:r>
            <w:proofErr w:type="spellStart"/>
            <w:r w:rsidRPr="005A312D">
              <w:rPr>
                <w:rFonts w:ascii="Times New Roman" w:eastAsia="Sarabun" w:hAnsi="Times New Roman"/>
                <w:lang w:val="en-US" w:bidi="th-TH"/>
              </w:rPr>
              <w:t>контента</w:t>
            </w:r>
            <w:proofErr w:type="spellEnd"/>
            <w:r w:rsidRPr="005A312D">
              <w:rPr>
                <w:rFonts w:ascii="Times New Roman" w:eastAsia="Sarabun" w:hAnsi="Times New Roman"/>
                <w:lang w:val="en-US" w:bidi="th-TH"/>
              </w:rPr>
              <w:t xml:space="preserve"> </w:t>
            </w:r>
            <w:proofErr w:type="spellStart"/>
            <w:r w:rsidRPr="005A312D">
              <w:rPr>
                <w:rFonts w:ascii="Times New Roman" w:eastAsia="Sarabun" w:hAnsi="Times New Roman"/>
                <w:lang w:val="en-US" w:bidi="th-TH"/>
              </w:rPr>
              <w:t>для</w:t>
            </w:r>
            <w:proofErr w:type="spellEnd"/>
            <w:r w:rsidRPr="005A312D">
              <w:rPr>
                <w:rFonts w:ascii="Times New Roman" w:eastAsia="Sarabun" w:hAnsi="Times New Roman"/>
                <w:lang w:val="en-US" w:bidi="th-TH"/>
              </w:rPr>
              <w:t xml:space="preserve"> </w:t>
            </w:r>
            <w:proofErr w:type="spellStart"/>
            <w:r w:rsidRPr="005A312D">
              <w:rPr>
                <w:rFonts w:ascii="Times New Roman" w:eastAsia="Sarabun" w:hAnsi="Times New Roman"/>
                <w:lang w:val="en-US" w:bidi="th-TH"/>
              </w:rPr>
              <w:t>таиландского</w:t>
            </w:r>
            <w:proofErr w:type="spellEnd"/>
            <w:r w:rsidRPr="005A312D">
              <w:rPr>
                <w:rFonts w:ascii="Times New Roman" w:eastAsia="Sarabun" w:hAnsi="Times New Roman"/>
                <w:lang w:val="en-US" w:bidi="th-TH"/>
              </w:rPr>
              <w:t xml:space="preserve"> </w:t>
            </w:r>
            <w:proofErr w:type="spellStart"/>
            <w:r w:rsidRPr="005A312D">
              <w:rPr>
                <w:rFonts w:ascii="Times New Roman" w:eastAsia="Sarabun" w:hAnsi="Times New Roman"/>
                <w:lang w:val="en-US" w:bidi="th-TH"/>
              </w:rPr>
              <w:t>цифрового</w:t>
            </w:r>
            <w:proofErr w:type="spellEnd"/>
            <w:r w:rsidRPr="005A312D">
              <w:rPr>
                <w:rFonts w:ascii="Times New Roman" w:eastAsia="Sarabun" w:hAnsi="Times New Roman"/>
                <w:lang w:val="en-US" w:bidi="th-TH"/>
              </w:rPr>
              <w:t xml:space="preserve"> </w:t>
            </w:r>
            <w:proofErr w:type="spellStart"/>
            <w:r w:rsidRPr="005A312D">
              <w:rPr>
                <w:rFonts w:ascii="Times New Roman" w:eastAsia="Sarabun" w:hAnsi="Times New Roman"/>
                <w:lang w:val="en-US" w:bidi="th-TH"/>
              </w:rPr>
              <w:t>телевидения</w:t>
            </w:r>
            <w:proofErr w:type="spellEnd"/>
          </w:p>
        </w:tc>
      </w:tr>
      <w:tr w:rsidR="00437FDA" w:rsidRPr="005A312D" w:rsidTr="008E31E9">
        <w:trPr>
          <w:trHeight w:val="556"/>
        </w:trPr>
        <w:tc>
          <w:tcPr>
            <w:tcW w:w="15120" w:type="dxa"/>
            <w:gridSpan w:val="5"/>
            <w:shd w:val="clear" w:color="auto" w:fill="C6D9F1" w:themeFill="text2" w:themeFillTint="33"/>
            <w:vAlign w:val="bottom"/>
          </w:tcPr>
          <w:p w:rsidR="00437FDA" w:rsidRPr="005A312D" w:rsidRDefault="00A62686" w:rsidP="008E31E9">
            <w:pPr>
              <w:spacing w:line="240" w:lineRule="auto"/>
              <w:jc w:val="center"/>
              <w:rPr>
                <w:rFonts w:ascii="Times New Roman" w:eastAsia="Batang" w:hAnsi="Times New Roman"/>
                <w:b/>
                <w:bCs/>
                <w:color w:val="000000"/>
                <w:lang w:val="en-US" w:eastAsia="ko-KR"/>
              </w:rPr>
            </w:pPr>
            <w:r w:rsidRPr="005A312D">
              <w:rPr>
                <w:rFonts w:ascii="Times New Roman" w:eastAsia="Batang" w:hAnsi="Times New Roman"/>
                <w:b/>
                <w:bCs/>
                <w:lang w:val="en-US" w:eastAsia="ko-KR" w:bidi="th-TH"/>
              </w:rPr>
              <w:t>PHARMACEUTICAL</w:t>
            </w:r>
          </w:p>
        </w:tc>
      </w:tr>
      <w:tr w:rsidR="00437FDA" w:rsidRPr="005A312D" w:rsidTr="008E31E9">
        <w:trPr>
          <w:trHeight w:val="556"/>
        </w:trPr>
        <w:tc>
          <w:tcPr>
            <w:tcW w:w="63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305BE5">
            <w:pPr>
              <w:spacing w:line="240" w:lineRule="auto"/>
              <w:rPr>
                <w:rFonts w:ascii="Times New Roman" w:eastAsia="Times New Roman" w:hAnsi="Times New Roman"/>
                <w:b/>
                <w:bCs/>
                <w:lang w:eastAsia="ru-RU"/>
              </w:rPr>
            </w:pPr>
          </w:p>
        </w:tc>
        <w:tc>
          <w:tcPr>
            <w:tcW w:w="2970" w:type="dxa"/>
            <w:gridSpan w:val="2"/>
          </w:tcPr>
          <w:p w:rsidR="00437FDA" w:rsidRPr="005A312D" w:rsidRDefault="00437FDA" w:rsidP="00437FDA">
            <w:pPr>
              <w:spacing w:after="0" w:line="240" w:lineRule="auto"/>
              <w:rPr>
                <w:rFonts w:ascii="Times New Roman" w:eastAsia="Times New Roman" w:hAnsi="Times New Roman"/>
                <w:b/>
                <w:lang w:val="en-US" w:eastAsia="ru-RU"/>
              </w:rPr>
            </w:pPr>
            <w:proofErr w:type="spellStart"/>
            <w:r w:rsidRPr="005A312D">
              <w:rPr>
                <w:rFonts w:ascii="Times New Roman" w:eastAsia="Times New Roman" w:hAnsi="Times New Roman"/>
                <w:b/>
                <w:lang w:val="en-US" w:eastAsia="ru-RU"/>
              </w:rPr>
              <w:t>Millimed</w:t>
            </w:r>
            <w:proofErr w:type="spellEnd"/>
            <w:r w:rsidRPr="005A312D">
              <w:rPr>
                <w:rFonts w:ascii="Times New Roman" w:eastAsia="Times New Roman" w:hAnsi="Times New Roman"/>
                <w:b/>
                <w:lang w:val="en-US" w:eastAsia="ru-RU"/>
              </w:rPr>
              <w:t xml:space="preserve"> Co., Ltd.</w:t>
            </w:r>
          </w:p>
          <w:p w:rsidR="00437FDA" w:rsidRPr="005A312D" w:rsidRDefault="00437FDA" w:rsidP="00437FDA">
            <w:pPr>
              <w:spacing w:after="0" w:line="240" w:lineRule="auto"/>
              <w:rPr>
                <w:rFonts w:ascii="Times New Roman" w:eastAsia="Times New Roman" w:hAnsi="Times New Roman"/>
                <w:b/>
                <w:lang w:val="en-US" w:eastAsia="ru-RU"/>
              </w:rPr>
            </w:pPr>
          </w:p>
          <w:p w:rsidR="002D23D7" w:rsidRPr="005A312D" w:rsidRDefault="00437FDA" w:rsidP="00437FDA">
            <w:pPr>
              <w:spacing w:line="240" w:lineRule="auto"/>
              <w:rPr>
                <w:rFonts w:ascii="Times New Roman" w:eastAsia="Times New Roman" w:hAnsi="Times New Roman"/>
                <w:b/>
                <w:bCs/>
                <w:lang w:eastAsia="ru-RU"/>
              </w:rPr>
            </w:pPr>
            <w:r w:rsidRPr="005A312D">
              <w:rPr>
                <w:rFonts w:ascii="Times New Roman" w:eastAsia="Times New Roman" w:hAnsi="Times New Roman"/>
                <w:b/>
                <w:lang w:eastAsia="ru-RU"/>
              </w:rPr>
              <w:t>Компания «Милимед»</w:t>
            </w:r>
          </w:p>
        </w:tc>
        <w:tc>
          <w:tcPr>
            <w:tcW w:w="8280" w:type="dxa"/>
          </w:tcPr>
          <w:p w:rsidR="00437FDA" w:rsidRPr="00437FDA" w:rsidRDefault="00437FDA" w:rsidP="00437FDA">
            <w:pPr>
              <w:spacing w:after="0" w:line="240" w:lineRule="auto"/>
              <w:rPr>
                <w:rFonts w:ascii="Times New Roman" w:eastAsia="Times New Roman" w:hAnsi="Times New Roman"/>
                <w:bCs/>
                <w:lang w:val="en-US" w:eastAsia="ru-RU" w:bidi="th-TH"/>
              </w:rPr>
            </w:pPr>
            <w:proofErr w:type="spellStart"/>
            <w:r w:rsidRPr="00437FDA">
              <w:rPr>
                <w:rFonts w:ascii="Times New Roman" w:eastAsia="Times New Roman" w:hAnsi="Times New Roman"/>
                <w:bCs/>
                <w:lang w:val="en-US" w:eastAsia="ru-RU" w:bidi="th-TH"/>
              </w:rPr>
              <w:t>Millimed</w:t>
            </w:r>
            <w:proofErr w:type="spellEnd"/>
            <w:r w:rsidRPr="00437FDA">
              <w:rPr>
                <w:rFonts w:ascii="Times New Roman" w:eastAsia="Times New Roman" w:hAnsi="Times New Roman"/>
                <w:bCs/>
                <w:lang w:val="en-US" w:eastAsia="ru-RU" w:bidi="th-TH"/>
              </w:rPr>
              <w:t xml:space="preserve"> is a pharmaceutical manufacturer established since 2000. </w:t>
            </w:r>
          </w:p>
          <w:p w:rsidR="00437FDA" w:rsidRPr="00437FDA" w:rsidRDefault="00437FDA" w:rsidP="00437FDA">
            <w:pPr>
              <w:spacing w:after="0" w:line="240" w:lineRule="auto"/>
              <w:rPr>
                <w:rFonts w:ascii="Times New Roman" w:eastAsia="Times New Roman" w:hAnsi="Times New Roman"/>
                <w:bCs/>
                <w:lang w:val="en-US" w:eastAsia="ru-RU" w:bidi="th-TH"/>
              </w:rPr>
            </w:pPr>
            <w:r w:rsidRPr="00437FDA">
              <w:rPr>
                <w:rFonts w:ascii="Times New Roman" w:eastAsia="Times New Roman" w:hAnsi="Times New Roman"/>
                <w:bCs/>
                <w:lang w:val="en-US" w:eastAsia="ru-RU" w:bidi="th-TH"/>
              </w:rPr>
              <w:t>Currently we export our products to Asia-Pacific countries and started exporting our Throat Lozenges to Middle East (Kuwait) in 2014.</w:t>
            </w:r>
          </w:p>
          <w:p w:rsidR="00437FDA" w:rsidRPr="00437FDA" w:rsidRDefault="00437FDA" w:rsidP="00437FDA">
            <w:pPr>
              <w:spacing w:after="0" w:line="240" w:lineRule="auto"/>
              <w:rPr>
                <w:rFonts w:ascii="Times New Roman" w:eastAsia="Times New Roman" w:hAnsi="Times New Roman"/>
                <w:b/>
                <w:lang w:val="en-US" w:eastAsia="ru-RU" w:bidi="th-TH"/>
              </w:rPr>
            </w:pPr>
          </w:p>
          <w:p w:rsidR="00437FDA" w:rsidRPr="00437FDA" w:rsidRDefault="00437FDA" w:rsidP="00437FDA">
            <w:pPr>
              <w:spacing w:after="0" w:line="240" w:lineRule="auto"/>
              <w:rPr>
                <w:rFonts w:ascii="Times New Roman" w:eastAsia="Times New Roman" w:hAnsi="Times New Roman"/>
                <w:b/>
                <w:lang w:val="en-US" w:eastAsia="ru-RU" w:bidi="th-TH"/>
              </w:rPr>
            </w:pPr>
            <w:r w:rsidRPr="00437FDA">
              <w:rPr>
                <w:rFonts w:ascii="Times New Roman" w:eastAsia="Times New Roman" w:hAnsi="Times New Roman"/>
                <w:b/>
                <w:lang w:val="en-US" w:eastAsia="ru-RU" w:bidi="th-TH"/>
              </w:rPr>
              <w:t xml:space="preserve">Product and Service </w:t>
            </w:r>
          </w:p>
          <w:p w:rsidR="00437FDA" w:rsidRPr="00437FDA" w:rsidRDefault="00437FDA" w:rsidP="00437FDA">
            <w:pPr>
              <w:numPr>
                <w:ilvl w:val="0"/>
                <w:numId w:val="15"/>
              </w:numPr>
              <w:spacing w:after="0" w:line="240" w:lineRule="auto"/>
              <w:contextualSpacing/>
              <w:rPr>
                <w:rFonts w:ascii="Times New Roman" w:eastAsia="Times New Roman" w:hAnsi="Times New Roman"/>
                <w:bCs/>
                <w:lang w:val="en-US" w:eastAsia="ru-RU" w:bidi="th-TH"/>
              </w:rPr>
            </w:pPr>
            <w:r w:rsidRPr="00437FDA">
              <w:rPr>
                <w:rFonts w:ascii="Times New Roman" w:eastAsia="Times New Roman" w:hAnsi="Times New Roman"/>
                <w:bCs/>
                <w:lang w:val="en-US" w:eastAsia="ru-RU" w:bidi="th-TH"/>
              </w:rPr>
              <w:t>Human medicines (OTC &amp; Ethical)</w:t>
            </w:r>
          </w:p>
          <w:p w:rsidR="00437FDA" w:rsidRPr="00437FDA" w:rsidRDefault="00437FDA" w:rsidP="00437FDA">
            <w:pPr>
              <w:numPr>
                <w:ilvl w:val="0"/>
                <w:numId w:val="15"/>
              </w:numPr>
              <w:spacing w:after="0" w:line="240" w:lineRule="auto"/>
              <w:contextualSpacing/>
              <w:rPr>
                <w:rFonts w:ascii="Times New Roman" w:eastAsia="Times New Roman" w:hAnsi="Times New Roman"/>
                <w:bCs/>
                <w:lang w:val="en-US" w:eastAsia="ru-RU" w:bidi="th-TH"/>
              </w:rPr>
            </w:pPr>
            <w:r w:rsidRPr="00437FDA">
              <w:rPr>
                <w:rFonts w:ascii="Times New Roman" w:eastAsia="Times New Roman" w:hAnsi="Times New Roman"/>
                <w:bCs/>
                <w:lang w:val="en-US" w:eastAsia="ru-RU" w:bidi="th-TH"/>
              </w:rPr>
              <w:t>Food Supplement</w:t>
            </w:r>
          </w:p>
          <w:p w:rsidR="00437FDA" w:rsidRPr="005A312D" w:rsidRDefault="00437FDA" w:rsidP="00437FDA">
            <w:pPr>
              <w:numPr>
                <w:ilvl w:val="0"/>
                <w:numId w:val="15"/>
              </w:numPr>
              <w:spacing w:after="0" w:line="240" w:lineRule="auto"/>
              <w:contextualSpacing/>
              <w:rPr>
                <w:rFonts w:ascii="Times New Roman" w:eastAsia="Times New Roman" w:hAnsi="Times New Roman"/>
                <w:b/>
                <w:bCs/>
                <w:lang w:eastAsia="ru-RU"/>
              </w:rPr>
            </w:pPr>
            <w:r w:rsidRPr="00437FDA">
              <w:rPr>
                <w:rFonts w:ascii="Times New Roman" w:eastAsia="Times New Roman" w:hAnsi="Times New Roman"/>
                <w:bCs/>
                <w:lang w:val="en-US" w:eastAsia="ru-RU" w:bidi="th-TH"/>
              </w:rPr>
              <w:t>Veterinary medicines</w:t>
            </w:r>
          </w:p>
          <w:p w:rsidR="002D23D7" w:rsidRPr="005A312D" w:rsidRDefault="00437FDA" w:rsidP="00437FDA">
            <w:pPr>
              <w:numPr>
                <w:ilvl w:val="0"/>
                <w:numId w:val="15"/>
              </w:numPr>
              <w:spacing w:after="0" w:line="240" w:lineRule="auto"/>
              <w:contextualSpacing/>
              <w:rPr>
                <w:rFonts w:ascii="Times New Roman" w:eastAsia="Times New Roman" w:hAnsi="Times New Roman"/>
                <w:b/>
                <w:bCs/>
                <w:lang w:eastAsia="ru-RU"/>
              </w:rPr>
            </w:pPr>
            <w:r w:rsidRPr="005A312D">
              <w:rPr>
                <w:rFonts w:ascii="Times New Roman" w:eastAsia="Times New Roman" w:hAnsi="Times New Roman"/>
                <w:bCs/>
                <w:lang w:val="en-US" w:eastAsia="ru-RU" w:bidi="th-TH"/>
              </w:rPr>
              <w:t>Herbal medicines and extracts</w:t>
            </w:r>
          </w:p>
        </w:tc>
        <w:tc>
          <w:tcPr>
            <w:tcW w:w="3240" w:type="dxa"/>
          </w:tcPr>
          <w:p w:rsidR="00437FDA" w:rsidRPr="00437FDA" w:rsidRDefault="00437FDA" w:rsidP="00437FDA">
            <w:pPr>
              <w:spacing w:after="0" w:line="240" w:lineRule="auto"/>
              <w:rPr>
                <w:rFonts w:ascii="Times New Roman" w:eastAsia="Times New Roman" w:hAnsi="Times New Roman"/>
                <w:lang w:val="en-US" w:eastAsia="ru-RU" w:bidi="th-TH"/>
              </w:rPr>
            </w:pPr>
            <w:r w:rsidRPr="00437FDA">
              <w:rPr>
                <w:rFonts w:ascii="Times New Roman" w:eastAsia="Times New Roman" w:hAnsi="Times New Roman"/>
                <w:lang w:val="en-US" w:eastAsia="ru-RU" w:bidi="th-TH"/>
              </w:rPr>
              <w:t xml:space="preserve">We want to find partner in Kazakhstan who can promote and distribute our products. The partner should be in pharmaceutical field with sales team, and local distribution network. </w:t>
            </w:r>
          </w:p>
          <w:p w:rsidR="00437FDA" w:rsidRPr="00437FDA" w:rsidRDefault="00437FDA" w:rsidP="00437FDA">
            <w:pPr>
              <w:spacing w:after="0" w:line="240" w:lineRule="auto"/>
              <w:rPr>
                <w:rFonts w:ascii="Times New Roman" w:eastAsia="Times New Roman" w:hAnsi="Times New Roman"/>
                <w:lang w:val="en-US" w:eastAsia="ru-RU" w:bidi="th-TH"/>
              </w:rPr>
            </w:pPr>
            <w:r w:rsidRPr="00437FDA">
              <w:rPr>
                <w:rFonts w:ascii="Times New Roman" w:eastAsia="Times New Roman" w:hAnsi="Times New Roman"/>
                <w:lang w:val="en-US" w:eastAsia="ru-RU" w:bidi="th-TH"/>
              </w:rPr>
              <w:t xml:space="preserve">The team shall have good connection with </w:t>
            </w:r>
          </w:p>
          <w:p w:rsidR="00437FDA" w:rsidRPr="00437FDA" w:rsidRDefault="00437FDA" w:rsidP="00437FDA">
            <w:pPr>
              <w:numPr>
                <w:ilvl w:val="0"/>
                <w:numId w:val="15"/>
              </w:numPr>
              <w:spacing w:after="0" w:line="240" w:lineRule="auto"/>
              <w:contextualSpacing/>
              <w:rPr>
                <w:rFonts w:ascii="Times New Roman" w:eastAsia="Times New Roman" w:hAnsi="Times New Roman"/>
                <w:lang w:val="en-US" w:eastAsia="ru-RU" w:bidi="th-TH"/>
              </w:rPr>
            </w:pPr>
            <w:r w:rsidRPr="00437FDA">
              <w:rPr>
                <w:rFonts w:ascii="Times New Roman" w:eastAsia="Times New Roman" w:hAnsi="Times New Roman"/>
                <w:lang w:val="en-US" w:eastAsia="ru-RU" w:bidi="th-TH"/>
              </w:rPr>
              <w:t>OTC (pharmacy sector)</w:t>
            </w:r>
          </w:p>
          <w:p w:rsidR="00437FDA" w:rsidRPr="00437FDA" w:rsidRDefault="00437FDA" w:rsidP="00437FDA">
            <w:pPr>
              <w:numPr>
                <w:ilvl w:val="0"/>
                <w:numId w:val="15"/>
              </w:numPr>
              <w:spacing w:after="0" w:line="240" w:lineRule="auto"/>
              <w:contextualSpacing/>
              <w:rPr>
                <w:rFonts w:ascii="Times New Roman" w:eastAsia="Times New Roman" w:hAnsi="Times New Roman"/>
                <w:lang w:val="en-US" w:eastAsia="ru-RU" w:bidi="th-TH"/>
              </w:rPr>
            </w:pPr>
            <w:r w:rsidRPr="00437FDA">
              <w:rPr>
                <w:rFonts w:ascii="Times New Roman" w:eastAsia="Times New Roman" w:hAnsi="Times New Roman"/>
                <w:lang w:val="en-US" w:eastAsia="ru-RU" w:bidi="th-TH"/>
              </w:rPr>
              <w:t>Ethical (hospitals &amp; clinics)</w:t>
            </w:r>
          </w:p>
          <w:p w:rsidR="002D23D7" w:rsidRPr="005A312D" w:rsidRDefault="00437FDA" w:rsidP="00437FDA">
            <w:pPr>
              <w:numPr>
                <w:ilvl w:val="0"/>
                <w:numId w:val="15"/>
              </w:numPr>
              <w:spacing w:after="0" w:line="240" w:lineRule="auto"/>
              <w:contextualSpacing/>
              <w:rPr>
                <w:rFonts w:ascii="Times New Roman" w:eastAsia="Times New Roman" w:hAnsi="Times New Roman"/>
                <w:b/>
                <w:bCs/>
                <w:lang w:val="en-US" w:eastAsia="ru-RU"/>
              </w:rPr>
            </w:pPr>
            <w:r w:rsidRPr="00437FDA">
              <w:rPr>
                <w:rFonts w:ascii="Times New Roman" w:eastAsia="Times New Roman" w:hAnsi="Times New Roman"/>
                <w:lang w:val="en-US" w:eastAsia="ru-RU" w:bidi="th-TH"/>
              </w:rPr>
              <w:t>Animal business (for veterinary medicines)</w:t>
            </w:r>
          </w:p>
        </w:tc>
      </w:tr>
      <w:tr w:rsidR="002D23D7" w:rsidRPr="005A312D" w:rsidTr="00AB117F">
        <w:tc>
          <w:tcPr>
            <w:tcW w:w="630" w:type="dxa"/>
          </w:tcPr>
          <w:p w:rsidR="002D23D7" w:rsidRPr="005A312D" w:rsidRDefault="002D23D7" w:rsidP="00305BE5">
            <w:pPr>
              <w:spacing w:line="240" w:lineRule="auto"/>
              <w:rPr>
                <w:rFonts w:ascii="Times New Roman" w:eastAsia="Times New Roman" w:hAnsi="Times New Roman"/>
                <w:b/>
                <w:bCs/>
                <w:lang w:val="en-US" w:eastAsia="ru-RU"/>
              </w:rPr>
            </w:pPr>
          </w:p>
        </w:tc>
        <w:tc>
          <w:tcPr>
            <w:tcW w:w="2970" w:type="dxa"/>
            <w:gridSpan w:val="2"/>
          </w:tcPr>
          <w:p w:rsidR="002D23D7" w:rsidRPr="005A312D" w:rsidRDefault="002D23D7" w:rsidP="00305BE5">
            <w:pPr>
              <w:spacing w:line="240" w:lineRule="auto"/>
              <w:rPr>
                <w:rFonts w:ascii="Times New Roman" w:eastAsia="Times New Roman" w:hAnsi="Times New Roman"/>
                <w:b/>
                <w:bCs/>
                <w:lang w:val="en-US" w:eastAsia="ru-RU"/>
              </w:rPr>
            </w:pPr>
          </w:p>
        </w:tc>
        <w:tc>
          <w:tcPr>
            <w:tcW w:w="8280" w:type="dxa"/>
          </w:tcPr>
          <w:p w:rsidR="00437FDA" w:rsidRPr="00437FDA" w:rsidRDefault="00437FDA" w:rsidP="00437FDA">
            <w:pPr>
              <w:spacing w:after="0" w:line="240" w:lineRule="auto"/>
              <w:rPr>
                <w:rFonts w:ascii="Times New Roman" w:eastAsia="Times New Roman" w:hAnsi="Times New Roman"/>
                <w:bCs/>
                <w:lang w:eastAsia="ru-RU" w:bidi="th-TH"/>
              </w:rPr>
            </w:pPr>
            <w:r w:rsidRPr="00437FDA">
              <w:rPr>
                <w:rFonts w:ascii="Times New Roman" w:eastAsia="Times New Roman" w:hAnsi="Times New Roman"/>
                <w:bCs/>
                <w:lang w:eastAsia="ru-RU" w:bidi="th-TH"/>
              </w:rPr>
              <w:t>Компания «Милимед» является фармацевтическим производителем, основанная с 2000 года.</w:t>
            </w:r>
          </w:p>
          <w:p w:rsidR="00437FDA" w:rsidRPr="00437FDA" w:rsidRDefault="00437FDA" w:rsidP="00437FDA">
            <w:pPr>
              <w:spacing w:after="0" w:line="240" w:lineRule="auto"/>
              <w:rPr>
                <w:rFonts w:ascii="Times New Roman" w:eastAsia="Times New Roman" w:hAnsi="Times New Roman"/>
                <w:bCs/>
                <w:lang w:eastAsia="ru-RU" w:bidi="th-TH"/>
              </w:rPr>
            </w:pPr>
          </w:p>
          <w:p w:rsidR="00437FDA" w:rsidRPr="00437FDA" w:rsidRDefault="00437FDA" w:rsidP="00437FDA">
            <w:pPr>
              <w:spacing w:after="0" w:line="240" w:lineRule="auto"/>
              <w:rPr>
                <w:rFonts w:ascii="Times New Roman" w:eastAsia="Times New Roman" w:hAnsi="Times New Roman"/>
                <w:bCs/>
                <w:lang w:eastAsia="ru-RU" w:bidi="th-TH"/>
              </w:rPr>
            </w:pPr>
            <w:r w:rsidRPr="00437FDA">
              <w:rPr>
                <w:rFonts w:ascii="Times New Roman" w:eastAsia="Times New Roman" w:hAnsi="Times New Roman"/>
                <w:bCs/>
                <w:lang w:eastAsia="ru-RU" w:bidi="th-TH"/>
              </w:rPr>
              <w:t>В настоящее время мы экспортируем свою продукцию в страны Азиатско-Тихоокеанского региона и начали экспортировать наши леденцы от боли в горле в Ближнем Востоке (Кувейт) в 2014 году.</w:t>
            </w:r>
          </w:p>
          <w:p w:rsidR="00437FDA" w:rsidRPr="00437FDA" w:rsidRDefault="00437FDA" w:rsidP="00437FDA">
            <w:pPr>
              <w:spacing w:after="0" w:line="240" w:lineRule="auto"/>
              <w:rPr>
                <w:rFonts w:ascii="Times New Roman" w:eastAsia="Times New Roman" w:hAnsi="Times New Roman"/>
                <w:bCs/>
                <w:lang w:eastAsia="ru-RU" w:bidi="th-TH"/>
              </w:rPr>
            </w:pPr>
          </w:p>
          <w:p w:rsidR="00437FDA" w:rsidRPr="00437FDA" w:rsidRDefault="00437FDA" w:rsidP="00437FDA">
            <w:pPr>
              <w:spacing w:after="0" w:line="240" w:lineRule="auto"/>
              <w:rPr>
                <w:rFonts w:ascii="Times New Roman" w:eastAsia="Times New Roman" w:hAnsi="Times New Roman"/>
                <w:b/>
                <w:lang w:val="en-US" w:eastAsia="ru-RU" w:bidi="th-TH"/>
              </w:rPr>
            </w:pPr>
            <w:r w:rsidRPr="00437FDA">
              <w:rPr>
                <w:rFonts w:ascii="Times New Roman" w:eastAsia="Times New Roman" w:hAnsi="Times New Roman"/>
                <w:b/>
                <w:lang w:eastAsia="ru-RU" w:bidi="th-TH"/>
              </w:rPr>
              <w:t>Продукция и обслуживания</w:t>
            </w:r>
          </w:p>
          <w:p w:rsidR="00437FDA" w:rsidRPr="00437FDA" w:rsidRDefault="00437FDA" w:rsidP="00437FDA">
            <w:pPr>
              <w:numPr>
                <w:ilvl w:val="0"/>
                <w:numId w:val="15"/>
              </w:numPr>
              <w:spacing w:after="0" w:line="240" w:lineRule="auto"/>
              <w:contextualSpacing/>
              <w:rPr>
                <w:rFonts w:ascii="Times New Roman" w:eastAsia="Times New Roman" w:hAnsi="Times New Roman"/>
                <w:bCs/>
                <w:lang w:eastAsia="ru-RU" w:bidi="th-TH"/>
              </w:rPr>
            </w:pPr>
            <w:r w:rsidRPr="00437FDA">
              <w:rPr>
                <w:rFonts w:ascii="Times New Roman" w:eastAsia="Times New Roman" w:hAnsi="Times New Roman"/>
                <w:bCs/>
                <w:lang w:eastAsia="ru-RU" w:bidi="th-TH"/>
              </w:rPr>
              <w:t>Лекарственные средства для человека (Патентованные лекарственные средства и этнические)</w:t>
            </w:r>
          </w:p>
          <w:p w:rsidR="00437FDA" w:rsidRPr="00437FDA" w:rsidRDefault="00437FDA" w:rsidP="00437FDA">
            <w:pPr>
              <w:numPr>
                <w:ilvl w:val="0"/>
                <w:numId w:val="15"/>
              </w:numPr>
              <w:spacing w:after="0" w:line="240" w:lineRule="auto"/>
              <w:contextualSpacing/>
              <w:rPr>
                <w:rFonts w:ascii="Times New Roman" w:eastAsia="Times New Roman" w:hAnsi="Times New Roman"/>
                <w:bCs/>
                <w:lang w:val="en-US" w:eastAsia="ru-RU" w:bidi="th-TH"/>
              </w:rPr>
            </w:pPr>
            <w:proofErr w:type="spellStart"/>
            <w:r w:rsidRPr="00437FDA">
              <w:rPr>
                <w:rFonts w:ascii="Times New Roman" w:eastAsia="Times New Roman" w:hAnsi="Times New Roman"/>
                <w:bCs/>
                <w:lang w:val="en-US" w:eastAsia="ru-RU" w:bidi="th-TH"/>
              </w:rPr>
              <w:t>Пищевая</w:t>
            </w:r>
            <w:proofErr w:type="spellEnd"/>
            <w:r w:rsidRPr="00437FDA">
              <w:rPr>
                <w:rFonts w:ascii="Times New Roman" w:eastAsia="Times New Roman" w:hAnsi="Times New Roman"/>
                <w:bCs/>
                <w:lang w:val="en-US" w:eastAsia="ru-RU" w:bidi="th-TH"/>
              </w:rPr>
              <w:t xml:space="preserve"> </w:t>
            </w:r>
            <w:proofErr w:type="spellStart"/>
            <w:r w:rsidRPr="00437FDA">
              <w:rPr>
                <w:rFonts w:ascii="Times New Roman" w:eastAsia="Times New Roman" w:hAnsi="Times New Roman"/>
                <w:bCs/>
                <w:lang w:val="en-US" w:eastAsia="ru-RU" w:bidi="th-TH"/>
              </w:rPr>
              <w:t>добавка</w:t>
            </w:r>
            <w:proofErr w:type="spellEnd"/>
          </w:p>
          <w:p w:rsidR="00437FDA" w:rsidRPr="00437FDA" w:rsidRDefault="00437FDA" w:rsidP="00437FDA">
            <w:pPr>
              <w:numPr>
                <w:ilvl w:val="0"/>
                <w:numId w:val="15"/>
              </w:numPr>
              <w:spacing w:after="0" w:line="240" w:lineRule="auto"/>
              <w:contextualSpacing/>
              <w:rPr>
                <w:rFonts w:ascii="Times New Roman" w:eastAsia="Times New Roman" w:hAnsi="Times New Roman"/>
                <w:bCs/>
                <w:lang w:val="en-US" w:eastAsia="ru-RU" w:bidi="th-TH"/>
              </w:rPr>
            </w:pPr>
            <w:proofErr w:type="spellStart"/>
            <w:r w:rsidRPr="00437FDA">
              <w:rPr>
                <w:rFonts w:ascii="Times New Roman" w:eastAsia="Times New Roman" w:hAnsi="Times New Roman"/>
                <w:bCs/>
                <w:lang w:val="en-US" w:eastAsia="ru-RU" w:bidi="th-TH"/>
              </w:rPr>
              <w:t>Ветеринарные</w:t>
            </w:r>
            <w:proofErr w:type="spellEnd"/>
            <w:r w:rsidRPr="00437FDA">
              <w:rPr>
                <w:rFonts w:ascii="Times New Roman" w:eastAsia="Times New Roman" w:hAnsi="Times New Roman"/>
                <w:bCs/>
                <w:lang w:val="en-US" w:eastAsia="ru-RU" w:bidi="th-TH"/>
              </w:rPr>
              <w:t xml:space="preserve"> </w:t>
            </w:r>
            <w:proofErr w:type="spellStart"/>
            <w:r w:rsidRPr="00437FDA">
              <w:rPr>
                <w:rFonts w:ascii="Times New Roman" w:eastAsia="Times New Roman" w:hAnsi="Times New Roman"/>
                <w:bCs/>
                <w:lang w:val="en-US" w:eastAsia="ru-RU" w:bidi="th-TH"/>
              </w:rPr>
              <w:t>препараты</w:t>
            </w:r>
            <w:proofErr w:type="spellEnd"/>
            <w:r w:rsidRPr="00437FDA">
              <w:rPr>
                <w:rFonts w:ascii="Times New Roman" w:eastAsia="Times New Roman" w:hAnsi="Times New Roman"/>
                <w:bCs/>
                <w:lang w:val="en-US" w:eastAsia="ru-RU" w:bidi="th-TH"/>
              </w:rPr>
              <w:t xml:space="preserve"> </w:t>
            </w:r>
          </w:p>
          <w:p w:rsidR="002D23D7" w:rsidRPr="005A312D" w:rsidRDefault="00437FDA" w:rsidP="00437FDA">
            <w:pPr>
              <w:spacing w:line="240" w:lineRule="auto"/>
              <w:rPr>
                <w:rFonts w:ascii="Times New Roman" w:eastAsia="Times New Roman" w:hAnsi="Times New Roman"/>
                <w:b/>
                <w:bCs/>
                <w:lang w:eastAsia="ru-RU"/>
              </w:rPr>
            </w:pPr>
            <w:r w:rsidRPr="005A312D">
              <w:rPr>
                <w:rFonts w:ascii="Times New Roman" w:eastAsia="Times New Roman" w:hAnsi="Times New Roman"/>
                <w:bCs/>
                <w:lang w:eastAsia="ru-RU" w:bidi="th-TH"/>
              </w:rPr>
              <w:t>Лекарственные средства из растений и трав.</w:t>
            </w:r>
          </w:p>
        </w:tc>
        <w:tc>
          <w:tcPr>
            <w:tcW w:w="3240" w:type="dxa"/>
          </w:tcPr>
          <w:p w:rsidR="00437FDA" w:rsidRPr="00437FDA" w:rsidRDefault="00437FDA" w:rsidP="00437FDA">
            <w:pPr>
              <w:spacing w:after="0" w:line="240" w:lineRule="auto"/>
              <w:rPr>
                <w:rFonts w:ascii="Times New Roman" w:eastAsia="Times New Roman" w:hAnsi="Times New Roman"/>
                <w:lang w:eastAsia="ru-RU" w:bidi="th-TH"/>
              </w:rPr>
            </w:pPr>
            <w:r w:rsidRPr="00437FDA">
              <w:rPr>
                <w:rFonts w:ascii="Times New Roman" w:eastAsia="Times New Roman" w:hAnsi="Times New Roman"/>
                <w:lang w:eastAsia="ru-RU" w:bidi="th-TH"/>
              </w:rPr>
              <w:t>Мы хотим найти партнера в Казахстане,тех который может продвинуть и распространять нашу продукцию. Партнер должен быть в фармацевтической области с командой продаж и местной распределительной сети.</w:t>
            </w:r>
          </w:p>
          <w:p w:rsidR="00437FDA" w:rsidRPr="00437FDA" w:rsidRDefault="00437FDA" w:rsidP="00437FDA">
            <w:pPr>
              <w:spacing w:after="0" w:line="240" w:lineRule="auto"/>
              <w:rPr>
                <w:rFonts w:ascii="Times New Roman" w:eastAsia="Times New Roman" w:hAnsi="Times New Roman"/>
                <w:lang w:eastAsia="ru-RU" w:bidi="th-TH"/>
              </w:rPr>
            </w:pPr>
          </w:p>
          <w:p w:rsidR="00437FDA" w:rsidRPr="00437FDA" w:rsidRDefault="00437FDA" w:rsidP="00437FDA">
            <w:pPr>
              <w:spacing w:after="0" w:line="240" w:lineRule="auto"/>
              <w:rPr>
                <w:rFonts w:ascii="Times New Roman" w:eastAsia="Times New Roman" w:hAnsi="Times New Roman"/>
                <w:lang w:eastAsia="ru-RU" w:bidi="th-TH"/>
              </w:rPr>
            </w:pPr>
            <w:r w:rsidRPr="00437FDA">
              <w:rPr>
                <w:rFonts w:ascii="Times New Roman" w:eastAsia="Times New Roman" w:hAnsi="Times New Roman"/>
                <w:lang w:eastAsia="ru-RU" w:bidi="th-TH"/>
              </w:rPr>
              <w:t>Команда должна иметь хорошую связь с</w:t>
            </w:r>
          </w:p>
          <w:p w:rsidR="00437FDA" w:rsidRPr="00437FDA" w:rsidRDefault="00437FDA" w:rsidP="00437FDA">
            <w:pPr>
              <w:numPr>
                <w:ilvl w:val="0"/>
                <w:numId w:val="15"/>
              </w:numPr>
              <w:spacing w:after="0" w:line="240" w:lineRule="auto"/>
              <w:ind w:left="342" w:hanging="342"/>
              <w:contextualSpacing/>
              <w:rPr>
                <w:rFonts w:ascii="Times New Roman" w:eastAsia="Times New Roman" w:hAnsi="Times New Roman"/>
                <w:lang w:eastAsia="ru-RU" w:bidi="th-TH"/>
              </w:rPr>
            </w:pPr>
            <w:r w:rsidRPr="00437FDA">
              <w:rPr>
                <w:rFonts w:ascii="Times New Roman" w:eastAsia="Times New Roman" w:hAnsi="Times New Roman"/>
                <w:bCs/>
                <w:lang w:eastAsia="ru-RU" w:bidi="th-TH"/>
              </w:rPr>
              <w:t>Патентованными лекарственными средствами</w:t>
            </w:r>
            <w:r w:rsidRPr="00437FDA">
              <w:rPr>
                <w:rFonts w:ascii="Times New Roman" w:eastAsia="Times New Roman" w:hAnsi="Times New Roman"/>
                <w:lang w:eastAsia="ru-RU" w:bidi="th-TH"/>
              </w:rPr>
              <w:t xml:space="preserve"> (сектор аптеки) </w:t>
            </w:r>
          </w:p>
          <w:p w:rsidR="00437FDA" w:rsidRPr="00437FDA" w:rsidRDefault="00437FDA" w:rsidP="00437FDA">
            <w:pPr>
              <w:numPr>
                <w:ilvl w:val="0"/>
                <w:numId w:val="15"/>
              </w:numPr>
              <w:spacing w:after="0" w:line="240" w:lineRule="auto"/>
              <w:ind w:left="342" w:hanging="342"/>
              <w:contextualSpacing/>
              <w:rPr>
                <w:rFonts w:ascii="Times New Roman" w:eastAsia="Times New Roman" w:hAnsi="Times New Roman"/>
                <w:lang w:val="en-US" w:eastAsia="ru-RU" w:bidi="th-TH"/>
              </w:rPr>
            </w:pPr>
            <w:r w:rsidRPr="00437FDA">
              <w:rPr>
                <w:rFonts w:ascii="Times New Roman" w:eastAsia="Times New Roman" w:hAnsi="Times New Roman"/>
                <w:lang w:eastAsia="ru-RU" w:bidi="th-TH"/>
              </w:rPr>
              <w:t>Этичные (больницы и поликлиники)</w:t>
            </w:r>
          </w:p>
          <w:p w:rsidR="002D23D7" w:rsidRPr="005A312D" w:rsidRDefault="00437FDA" w:rsidP="00437FDA">
            <w:pPr>
              <w:numPr>
                <w:ilvl w:val="0"/>
                <w:numId w:val="15"/>
              </w:numPr>
              <w:spacing w:after="0" w:line="240" w:lineRule="auto"/>
              <w:ind w:left="342" w:hanging="342"/>
              <w:contextualSpacing/>
              <w:rPr>
                <w:rFonts w:ascii="Times New Roman" w:eastAsia="Times New Roman" w:hAnsi="Times New Roman"/>
                <w:b/>
                <w:bCs/>
                <w:lang w:eastAsia="ru-RU"/>
              </w:rPr>
            </w:pPr>
            <w:r w:rsidRPr="00437FDA">
              <w:rPr>
                <w:rFonts w:ascii="Times New Roman" w:eastAsia="Times New Roman" w:hAnsi="Times New Roman"/>
                <w:lang w:eastAsia="ru-RU" w:bidi="th-TH"/>
              </w:rPr>
              <w:t>Бизнес на животных (для ветеринарных препаратов)</w:t>
            </w:r>
          </w:p>
        </w:tc>
      </w:tr>
      <w:tr w:rsidR="00437FDA" w:rsidRPr="005A312D" w:rsidTr="008E31E9">
        <w:trPr>
          <w:trHeight w:val="556"/>
        </w:trPr>
        <w:tc>
          <w:tcPr>
            <w:tcW w:w="15120" w:type="dxa"/>
            <w:gridSpan w:val="5"/>
            <w:shd w:val="clear" w:color="auto" w:fill="C6D9F1" w:themeFill="text2" w:themeFillTint="33"/>
            <w:vAlign w:val="bottom"/>
          </w:tcPr>
          <w:p w:rsidR="00437FDA" w:rsidRPr="005A312D" w:rsidRDefault="005A312D" w:rsidP="008E31E9">
            <w:pPr>
              <w:spacing w:line="240" w:lineRule="auto"/>
              <w:jc w:val="center"/>
              <w:rPr>
                <w:rFonts w:ascii="Times New Roman" w:eastAsia="Batang" w:hAnsi="Times New Roman"/>
                <w:b/>
                <w:bCs/>
                <w:color w:val="000000"/>
                <w:lang w:val="en-US" w:eastAsia="ko-KR"/>
              </w:rPr>
            </w:pPr>
            <w:r w:rsidRPr="005A312D">
              <w:rPr>
                <w:rFonts w:ascii="Times New Roman" w:eastAsia="Batang" w:hAnsi="Times New Roman"/>
                <w:b/>
                <w:bCs/>
                <w:lang w:val="en-US" w:eastAsia="ko-KR" w:bidi="th-TH"/>
              </w:rPr>
              <w:t>PLASTIC AND PACKAGING</w:t>
            </w:r>
          </w:p>
        </w:tc>
      </w:tr>
      <w:tr w:rsidR="00437FDA" w:rsidRPr="005A312D" w:rsidTr="008E31E9">
        <w:trPr>
          <w:trHeight w:val="556"/>
        </w:trPr>
        <w:tc>
          <w:tcPr>
            <w:tcW w:w="63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 xml:space="preserve">BUSINESS MATCHING </w:t>
            </w:r>
            <w:r w:rsidRPr="005A312D">
              <w:rPr>
                <w:rFonts w:ascii="Times New Roman" w:eastAsia="Batang" w:hAnsi="Times New Roman"/>
                <w:b/>
                <w:bCs/>
                <w:color w:val="000000"/>
                <w:lang w:eastAsia="ko-KR"/>
              </w:rPr>
              <w:lastRenderedPageBreak/>
              <w:t>REQUEST</w:t>
            </w:r>
          </w:p>
        </w:tc>
      </w:tr>
      <w:tr w:rsidR="002D23D7" w:rsidRPr="005A312D" w:rsidTr="00AB117F">
        <w:tc>
          <w:tcPr>
            <w:tcW w:w="630" w:type="dxa"/>
          </w:tcPr>
          <w:p w:rsidR="002D23D7" w:rsidRPr="005A312D" w:rsidRDefault="002D23D7" w:rsidP="00305BE5">
            <w:pPr>
              <w:spacing w:line="240" w:lineRule="auto"/>
              <w:rPr>
                <w:rFonts w:ascii="Times New Roman" w:eastAsia="Times New Roman" w:hAnsi="Times New Roman"/>
                <w:b/>
                <w:bCs/>
                <w:lang w:eastAsia="ru-RU"/>
              </w:rPr>
            </w:pPr>
          </w:p>
        </w:tc>
        <w:tc>
          <w:tcPr>
            <w:tcW w:w="2970" w:type="dxa"/>
            <w:gridSpan w:val="2"/>
          </w:tcPr>
          <w:p w:rsidR="002D23D7" w:rsidRPr="005A312D" w:rsidRDefault="005E0A1C" w:rsidP="00305BE5">
            <w:pPr>
              <w:spacing w:line="240" w:lineRule="auto"/>
              <w:rPr>
                <w:rFonts w:ascii="Times New Roman" w:eastAsia="Times New Roman" w:hAnsi="Times New Roman"/>
                <w:b/>
                <w:bCs/>
                <w:lang w:eastAsia="ru-RU"/>
              </w:rPr>
            </w:pPr>
            <w:proofErr w:type="spellStart"/>
            <w:r w:rsidRPr="005A312D">
              <w:rPr>
                <w:rFonts w:ascii="Times New Roman" w:eastAsia="Batang" w:hAnsi="Times New Roman"/>
                <w:lang w:val="en-US" w:eastAsia="ko-KR" w:bidi="th-TH"/>
              </w:rPr>
              <w:t>Miccell</w:t>
            </w:r>
            <w:proofErr w:type="spellEnd"/>
            <w:r w:rsidRPr="005A312D">
              <w:rPr>
                <w:rFonts w:ascii="Times New Roman" w:eastAsia="Batang" w:hAnsi="Times New Roman"/>
                <w:lang w:val="en-US" w:eastAsia="ko-KR" w:bidi="th-TH"/>
              </w:rPr>
              <w:t xml:space="preserve"> </w:t>
            </w:r>
            <w:proofErr w:type="spellStart"/>
            <w:r w:rsidRPr="005A312D">
              <w:rPr>
                <w:rFonts w:ascii="Times New Roman" w:eastAsia="Batang" w:hAnsi="Times New Roman"/>
                <w:lang w:val="en-US" w:eastAsia="ko-KR" w:bidi="th-TH"/>
              </w:rPr>
              <w:t>Co.,Ltd</w:t>
            </w:r>
            <w:proofErr w:type="spellEnd"/>
          </w:p>
        </w:tc>
        <w:tc>
          <w:tcPr>
            <w:tcW w:w="8280" w:type="dxa"/>
          </w:tcPr>
          <w:p w:rsidR="002D23D7" w:rsidRPr="005A312D" w:rsidRDefault="002D23D7" w:rsidP="00305BE5">
            <w:pPr>
              <w:spacing w:line="240" w:lineRule="auto"/>
              <w:rPr>
                <w:rFonts w:ascii="Times New Roman" w:eastAsia="Times New Roman" w:hAnsi="Times New Roman"/>
                <w:b/>
                <w:bCs/>
                <w:lang w:eastAsia="ru-RU"/>
              </w:rPr>
            </w:pPr>
          </w:p>
        </w:tc>
        <w:tc>
          <w:tcPr>
            <w:tcW w:w="3240" w:type="dxa"/>
          </w:tcPr>
          <w:p w:rsidR="002D23D7" w:rsidRPr="005A312D" w:rsidRDefault="002D23D7" w:rsidP="00305BE5">
            <w:pPr>
              <w:spacing w:line="240" w:lineRule="auto"/>
              <w:rPr>
                <w:rFonts w:ascii="Times New Roman" w:eastAsia="Times New Roman" w:hAnsi="Times New Roman"/>
                <w:b/>
                <w:bCs/>
                <w:lang w:eastAsia="ru-RU"/>
              </w:rPr>
            </w:pPr>
          </w:p>
        </w:tc>
      </w:tr>
      <w:tr w:rsidR="002D23D7" w:rsidRPr="005A312D" w:rsidTr="00AB117F">
        <w:tc>
          <w:tcPr>
            <w:tcW w:w="630" w:type="dxa"/>
          </w:tcPr>
          <w:p w:rsidR="002D23D7" w:rsidRPr="005A312D" w:rsidRDefault="002D23D7" w:rsidP="00305BE5">
            <w:pPr>
              <w:spacing w:line="240" w:lineRule="auto"/>
              <w:rPr>
                <w:rFonts w:ascii="Times New Roman" w:eastAsia="Times New Roman" w:hAnsi="Times New Roman"/>
                <w:b/>
                <w:bCs/>
                <w:lang w:eastAsia="ru-RU"/>
              </w:rPr>
            </w:pPr>
          </w:p>
        </w:tc>
        <w:tc>
          <w:tcPr>
            <w:tcW w:w="2970" w:type="dxa"/>
            <w:gridSpan w:val="2"/>
          </w:tcPr>
          <w:p w:rsidR="002D23D7" w:rsidRPr="005A312D" w:rsidRDefault="002D23D7" w:rsidP="00305BE5">
            <w:pPr>
              <w:spacing w:line="240" w:lineRule="auto"/>
              <w:rPr>
                <w:rFonts w:ascii="Times New Roman" w:eastAsia="Times New Roman" w:hAnsi="Times New Roman"/>
                <w:b/>
                <w:bCs/>
                <w:lang w:eastAsia="ru-RU"/>
              </w:rPr>
            </w:pPr>
          </w:p>
        </w:tc>
        <w:tc>
          <w:tcPr>
            <w:tcW w:w="8280" w:type="dxa"/>
          </w:tcPr>
          <w:p w:rsidR="002D23D7" w:rsidRPr="005A312D" w:rsidRDefault="002D23D7" w:rsidP="00305BE5">
            <w:pPr>
              <w:spacing w:line="240" w:lineRule="auto"/>
              <w:rPr>
                <w:rFonts w:ascii="Times New Roman" w:eastAsia="Times New Roman" w:hAnsi="Times New Roman"/>
                <w:b/>
                <w:bCs/>
                <w:lang w:eastAsia="ru-RU"/>
              </w:rPr>
            </w:pPr>
          </w:p>
        </w:tc>
        <w:tc>
          <w:tcPr>
            <w:tcW w:w="3240" w:type="dxa"/>
          </w:tcPr>
          <w:p w:rsidR="002D23D7" w:rsidRPr="005A312D" w:rsidRDefault="002D23D7" w:rsidP="00305BE5">
            <w:pPr>
              <w:spacing w:line="240" w:lineRule="auto"/>
              <w:rPr>
                <w:rFonts w:ascii="Times New Roman" w:eastAsia="Times New Roman" w:hAnsi="Times New Roman"/>
                <w:b/>
                <w:bCs/>
                <w:lang w:eastAsia="ru-RU"/>
              </w:rPr>
            </w:pPr>
          </w:p>
        </w:tc>
      </w:tr>
      <w:tr w:rsidR="00437FDA" w:rsidRPr="005A312D" w:rsidTr="008E31E9">
        <w:trPr>
          <w:trHeight w:val="556"/>
        </w:trPr>
        <w:tc>
          <w:tcPr>
            <w:tcW w:w="15120" w:type="dxa"/>
            <w:gridSpan w:val="5"/>
            <w:shd w:val="clear" w:color="auto" w:fill="C6D9F1" w:themeFill="text2" w:themeFillTint="33"/>
            <w:vAlign w:val="bottom"/>
          </w:tcPr>
          <w:p w:rsidR="00437FDA" w:rsidRPr="005A312D" w:rsidRDefault="005A312D" w:rsidP="008E31E9">
            <w:pPr>
              <w:spacing w:line="240" w:lineRule="auto"/>
              <w:jc w:val="center"/>
              <w:rPr>
                <w:rFonts w:ascii="Times New Roman" w:eastAsia="Batang" w:hAnsi="Times New Roman"/>
                <w:b/>
                <w:bCs/>
                <w:color w:val="000000"/>
                <w:lang w:val="en-US" w:eastAsia="ko-KR"/>
              </w:rPr>
            </w:pPr>
            <w:r w:rsidRPr="005A312D">
              <w:rPr>
                <w:rFonts w:ascii="Times New Roman" w:eastAsia="Batang" w:hAnsi="Times New Roman"/>
                <w:b/>
                <w:bCs/>
                <w:lang w:val="en-US" w:eastAsia="ko-KR" w:bidi="th-TH"/>
              </w:rPr>
              <w:t>PRINTING</w:t>
            </w:r>
          </w:p>
        </w:tc>
      </w:tr>
      <w:tr w:rsidR="00437FDA" w:rsidRPr="005A312D" w:rsidTr="008E31E9">
        <w:trPr>
          <w:trHeight w:val="556"/>
        </w:trPr>
        <w:tc>
          <w:tcPr>
            <w:tcW w:w="63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p>
        </w:tc>
        <w:tc>
          <w:tcPr>
            <w:tcW w:w="2970" w:type="dxa"/>
            <w:gridSpan w:val="2"/>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bidi="th-TH"/>
              </w:rPr>
              <w:t>COMPANY NAME</w:t>
            </w:r>
          </w:p>
        </w:tc>
        <w:tc>
          <w:tcPr>
            <w:tcW w:w="828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Times New Roman" w:hAnsi="Times New Roman"/>
                <w:b/>
                <w:bCs/>
                <w:lang w:val="en-US" w:eastAsia="ru-RU"/>
              </w:rPr>
              <w:t>COMPANY PROFILE</w:t>
            </w:r>
          </w:p>
        </w:tc>
        <w:tc>
          <w:tcPr>
            <w:tcW w:w="3240" w:type="dxa"/>
            <w:shd w:val="clear" w:color="auto" w:fill="FABF8F" w:themeFill="accent6" w:themeFillTint="99"/>
            <w:vAlign w:val="center"/>
          </w:tcPr>
          <w:p w:rsidR="00437FDA" w:rsidRPr="005A312D" w:rsidRDefault="00437FDA" w:rsidP="008E31E9">
            <w:pPr>
              <w:spacing w:line="240" w:lineRule="auto"/>
              <w:jc w:val="center"/>
              <w:rPr>
                <w:rFonts w:ascii="Times New Roman" w:eastAsia="Times New Roman" w:hAnsi="Times New Roman"/>
                <w:b/>
                <w:bCs/>
                <w:lang w:val="en-US" w:eastAsia="ru-RU"/>
              </w:rPr>
            </w:pPr>
            <w:r w:rsidRPr="005A312D">
              <w:rPr>
                <w:rFonts w:ascii="Times New Roman" w:eastAsia="Batang" w:hAnsi="Times New Roman"/>
                <w:b/>
                <w:bCs/>
                <w:color w:val="000000"/>
                <w:lang w:eastAsia="ko-KR"/>
              </w:rPr>
              <w:t>BUSINESS MATCHING REQUEST</w:t>
            </w:r>
          </w:p>
        </w:tc>
      </w:tr>
      <w:tr w:rsidR="002D23D7" w:rsidRPr="005A312D" w:rsidTr="00AB117F">
        <w:tc>
          <w:tcPr>
            <w:tcW w:w="630" w:type="dxa"/>
          </w:tcPr>
          <w:p w:rsidR="002D23D7" w:rsidRPr="005A312D" w:rsidRDefault="002D23D7" w:rsidP="00305BE5">
            <w:pPr>
              <w:spacing w:line="240" w:lineRule="auto"/>
              <w:rPr>
                <w:rFonts w:ascii="Times New Roman" w:eastAsia="Times New Roman" w:hAnsi="Times New Roman"/>
                <w:b/>
                <w:bCs/>
                <w:lang w:eastAsia="ru-RU"/>
              </w:rPr>
            </w:pPr>
          </w:p>
        </w:tc>
        <w:tc>
          <w:tcPr>
            <w:tcW w:w="2970" w:type="dxa"/>
            <w:gridSpan w:val="2"/>
          </w:tcPr>
          <w:p w:rsidR="003D5C2C" w:rsidRPr="005A312D" w:rsidRDefault="003D5C2C" w:rsidP="003D5C2C">
            <w:pPr>
              <w:spacing w:after="0" w:line="240" w:lineRule="auto"/>
              <w:rPr>
                <w:rFonts w:ascii="Times New Roman" w:hAnsi="Times New Roman"/>
                <w:lang w:val="en-US"/>
              </w:rPr>
            </w:pPr>
            <w:r w:rsidRPr="005A312D">
              <w:rPr>
                <w:rFonts w:ascii="Times New Roman" w:hAnsi="Times New Roman"/>
                <w:lang w:val="en-US"/>
              </w:rPr>
              <w:t>Mayflower (Thailand) Company limited.</w:t>
            </w:r>
          </w:p>
          <w:p w:rsidR="003D5C2C" w:rsidRPr="005A312D" w:rsidRDefault="003D5C2C" w:rsidP="003D5C2C">
            <w:pPr>
              <w:spacing w:after="0" w:line="240" w:lineRule="auto"/>
              <w:rPr>
                <w:rFonts w:ascii="Times New Roman" w:hAnsi="Times New Roman"/>
                <w:lang w:val="en-US"/>
              </w:rPr>
            </w:pPr>
          </w:p>
          <w:p w:rsidR="003D5C2C" w:rsidRPr="005A312D" w:rsidRDefault="003D5C2C" w:rsidP="003D5C2C">
            <w:pPr>
              <w:spacing w:after="0" w:line="240" w:lineRule="auto"/>
              <w:rPr>
                <w:rFonts w:ascii="Times New Roman" w:hAnsi="Times New Roman"/>
                <w:lang w:val="en-US"/>
              </w:rPr>
            </w:pPr>
            <w:r w:rsidRPr="005A312D">
              <w:rPr>
                <w:rFonts w:ascii="Times New Roman" w:hAnsi="Times New Roman"/>
                <w:lang w:val="en-US"/>
              </w:rPr>
              <w:t xml:space="preserve">32/43 Moo 4, </w:t>
            </w:r>
            <w:proofErr w:type="spellStart"/>
            <w:r w:rsidRPr="005A312D">
              <w:rPr>
                <w:rFonts w:ascii="Times New Roman" w:hAnsi="Times New Roman"/>
                <w:lang w:val="en-US"/>
              </w:rPr>
              <w:t>Suksawat</w:t>
            </w:r>
            <w:proofErr w:type="spellEnd"/>
            <w:r w:rsidRPr="005A312D">
              <w:rPr>
                <w:rFonts w:ascii="Times New Roman" w:hAnsi="Times New Roman"/>
                <w:lang w:val="en-US"/>
              </w:rPr>
              <w:t xml:space="preserve"> 2 Road, </w:t>
            </w:r>
            <w:proofErr w:type="spellStart"/>
            <w:r w:rsidRPr="005A312D">
              <w:rPr>
                <w:rFonts w:ascii="Times New Roman" w:hAnsi="Times New Roman"/>
                <w:lang w:val="en-US"/>
              </w:rPr>
              <w:t>Jomthong</w:t>
            </w:r>
            <w:proofErr w:type="spellEnd"/>
            <w:r w:rsidRPr="005A312D">
              <w:rPr>
                <w:rFonts w:ascii="Times New Roman" w:hAnsi="Times New Roman"/>
                <w:lang w:val="en-US"/>
              </w:rPr>
              <w:t xml:space="preserve">, </w:t>
            </w:r>
            <w:proofErr w:type="spellStart"/>
            <w:r w:rsidRPr="005A312D">
              <w:rPr>
                <w:rFonts w:ascii="Times New Roman" w:hAnsi="Times New Roman"/>
                <w:lang w:val="en-US"/>
              </w:rPr>
              <w:t>Jomthong</w:t>
            </w:r>
            <w:proofErr w:type="spellEnd"/>
            <w:r w:rsidRPr="005A312D">
              <w:rPr>
                <w:rFonts w:ascii="Times New Roman" w:hAnsi="Times New Roman"/>
                <w:lang w:val="en-US"/>
              </w:rPr>
              <w:t xml:space="preserve">, 10150 Bangkok Thailand. </w:t>
            </w:r>
          </w:p>
          <w:p w:rsidR="003D5C2C" w:rsidRPr="005A312D" w:rsidRDefault="003D5C2C" w:rsidP="003D5C2C">
            <w:pPr>
              <w:spacing w:after="0" w:line="240" w:lineRule="auto"/>
              <w:rPr>
                <w:rFonts w:ascii="Times New Roman" w:hAnsi="Times New Roman"/>
                <w:lang w:val="en-US"/>
              </w:rPr>
            </w:pPr>
          </w:p>
          <w:p w:rsidR="003D5C2C" w:rsidRPr="005A312D" w:rsidRDefault="003D5C2C" w:rsidP="003D5C2C">
            <w:pPr>
              <w:spacing w:after="0" w:line="240" w:lineRule="auto"/>
              <w:rPr>
                <w:rFonts w:ascii="Times New Roman" w:hAnsi="Times New Roman"/>
              </w:rPr>
            </w:pPr>
            <w:r w:rsidRPr="005A312D">
              <w:rPr>
                <w:rFonts w:ascii="Times New Roman" w:hAnsi="Times New Roman"/>
              </w:rPr>
              <w:t>Contact the company. +66 2 476 7034.</w:t>
            </w:r>
          </w:p>
          <w:p w:rsidR="002D23D7" w:rsidRPr="005A312D" w:rsidRDefault="002D23D7" w:rsidP="00305BE5">
            <w:pPr>
              <w:spacing w:line="240" w:lineRule="auto"/>
              <w:rPr>
                <w:rFonts w:ascii="Times New Roman" w:eastAsia="Times New Roman" w:hAnsi="Times New Roman"/>
                <w:b/>
                <w:bCs/>
                <w:lang w:eastAsia="ru-RU"/>
              </w:rPr>
            </w:pPr>
          </w:p>
        </w:tc>
        <w:tc>
          <w:tcPr>
            <w:tcW w:w="8280" w:type="dxa"/>
          </w:tcPr>
          <w:p w:rsidR="003D5C2C" w:rsidRPr="003D5C2C" w:rsidRDefault="003D5C2C" w:rsidP="003D5C2C">
            <w:pPr>
              <w:spacing w:after="0"/>
              <w:rPr>
                <w:rFonts w:ascii="Times New Roman" w:eastAsia="Times New Roman" w:hAnsi="Times New Roman"/>
                <w:lang w:val="en-US"/>
              </w:rPr>
            </w:pPr>
            <w:r w:rsidRPr="003D5C2C">
              <w:rPr>
                <w:rFonts w:ascii="Times New Roman" w:eastAsia="Times New Roman" w:hAnsi="Times New Roman"/>
                <w:color w:val="222222"/>
                <w:shd w:val="clear" w:color="auto" w:fill="FFFFFF"/>
                <w:lang w:val="en-US"/>
              </w:rPr>
              <w:t>Mayflower (Thailand) Company Limited, located in Bangkok, Thailand, was founded in 1983, as a small notebook business.  Initially targeting stationary stores in the Bangkok area, Mayflower quickly earned a reputation for having outstanding quality and excellent customer service.  In business for over 30 years, Mayflower has expanded its areas of operation to every corner of Thailand.  Our experienced team continues to collect local and national awards, while cultivating business relationships and customer loyalty.</w:t>
            </w:r>
          </w:p>
          <w:p w:rsidR="003D5C2C" w:rsidRPr="003D5C2C" w:rsidRDefault="003D5C2C" w:rsidP="003D5C2C">
            <w:pPr>
              <w:shd w:val="clear" w:color="auto" w:fill="FFFFFF"/>
              <w:spacing w:after="0"/>
              <w:rPr>
                <w:rFonts w:ascii="Times New Roman" w:eastAsia="Times New Roman" w:hAnsi="Times New Roman"/>
                <w:color w:val="222222"/>
                <w:lang w:val="en-US"/>
              </w:rPr>
            </w:pPr>
          </w:p>
          <w:p w:rsidR="003D5C2C" w:rsidRPr="003D5C2C" w:rsidRDefault="003D5C2C" w:rsidP="003D5C2C">
            <w:pPr>
              <w:shd w:val="clear" w:color="auto" w:fill="FFFFFF"/>
              <w:spacing w:after="0"/>
              <w:rPr>
                <w:rFonts w:ascii="Times New Roman" w:eastAsia="Times New Roman" w:hAnsi="Times New Roman"/>
                <w:color w:val="222222"/>
                <w:lang w:val="en-US"/>
              </w:rPr>
            </w:pPr>
            <w:bookmarkStart w:id="1" w:name="14dbcb088e722ac4_OLE_LINK2"/>
            <w:r w:rsidRPr="003D5C2C">
              <w:rPr>
                <w:rFonts w:ascii="Times New Roman" w:eastAsia="Times New Roman" w:hAnsi="Times New Roman"/>
                <w:color w:val="222222"/>
                <w:lang w:val="en-US"/>
              </w:rPr>
              <w:t xml:space="preserve">In addition, as aiming to be one of the biggest printing </w:t>
            </w:r>
            <w:proofErr w:type="gramStart"/>
            <w:r w:rsidRPr="003D5C2C">
              <w:rPr>
                <w:rFonts w:ascii="Times New Roman" w:eastAsia="Times New Roman" w:hAnsi="Times New Roman"/>
                <w:color w:val="222222"/>
                <w:lang w:val="en-US"/>
              </w:rPr>
              <w:t>company</w:t>
            </w:r>
            <w:proofErr w:type="gramEnd"/>
            <w:r w:rsidRPr="003D5C2C">
              <w:rPr>
                <w:rFonts w:ascii="Times New Roman" w:eastAsia="Times New Roman" w:hAnsi="Times New Roman"/>
                <w:color w:val="222222"/>
                <w:lang w:val="en-US"/>
              </w:rPr>
              <w:t xml:space="preserve"> in Thailand, Mayflower invested in other equipment and machines such as pre-press, printing, and binding technology to expand product line and variety. Mayflower (Thailand) Company Limited has now become your one-stop service for the highest-quality prints and best customer service at the lowest possible prices.  We are a trusted and renowned printing solution manufacturer, committed to providing impressive services in line with the latest technological trends. We are fortunate to serve many of the major companies, state-owned enterprises, and Banks across Thailand.  Our state-of-the-art facilities allow us to undertake commercial printing for all the segments of the industry. We are on the onset of attaining the prestigious ISO certification and are currently functioning and practicing our services accordingly.</w:t>
            </w:r>
            <w:bookmarkEnd w:id="1"/>
          </w:p>
          <w:p w:rsidR="003D5C2C" w:rsidRPr="003D5C2C" w:rsidRDefault="003D5C2C" w:rsidP="003D5C2C">
            <w:pPr>
              <w:spacing w:after="0" w:line="240" w:lineRule="auto"/>
              <w:rPr>
                <w:rFonts w:ascii="Times New Roman" w:hAnsi="Times New Roman"/>
                <w:lang w:val="en-US"/>
              </w:rPr>
            </w:pPr>
          </w:p>
          <w:p w:rsidR="003D5C2C" w:rsidRPr="003D5C2C" w:rsidRDefault="003D5C2C" w:rsidP="003D5C2C">
            <w:pPr>
              <w:spacing w:after="0" w:line="240" w:lineRule="auto"/>
              <w:rPr>
                <w:rFonts w:ascii="Times New Roman" w:hAnsi="Times New Roman"/>
                <w:b/>
                <w:bCs/>
                <w:lang w:val="en-US"/>
              </w:rPr>
            </w:pPr>
            <w:r w:rsidRPr="003D5C2C">
              <w:rPr>
                <w:rFonts w:ascii="Times New Roman" w:hAnsi="Times New Roman"/>
                <w:b/>
                <w:bCs/>
                <w:lang w:val="en-US"/>
              </w:rPr>
              <w:t>Product - Company brand or OEM for</w:t>
            </w:r>
          </w:p>
          <w:p w:rsidR="003D5C2C" w:rsidRPr="003D5C2C" w:rsidRDefault="003D5C2C" w:rsidP="003D5C2C">
            <w:pPr>
              <w:numPr>
                <w:ilvl w:val="0"/>
                <w:numId w:val="16"/>
              </w:numPr>
              <w:spacing w:after="0" w:line="240" w:lineRule="auto"/>
              <w:contextualSpacing/>
              <w:rPr>
                <w:rFonts w:ascii="Times New Roman" w:hAnsi="Times New Roman"/>
              </w:rPr>
            </w:pPr>
            <w:r w:rsidRPr="003D5C2C">
              <w:rPr>
                <w:rFonts w:ascii="Times New Roman" w:hAnsi="Times New Roman"/>
              </w:rPr>
              <w:t>Exercise book</w:t>
            </w:r>
          </w:p>
          <w:p w:rsidR="003D5C2C" w:rsidRPr="003D5C2C" w:rsidRDefault="003D5C2C" w:rsidP="003D5C2C">
            <w:pPr>
              <w:numPr>
                <w:ilvl w:val="0"/>
                <w:numId w:val="16"/>
              </w:numPr>
              <w:spacing w:after="0" w:line="240" w:lineRule="auto"/>
              <w:contextualSpacing/>
              <w:rPr>
                <w:rFonts w:ascii="Times New Roman" w:hAnsi="Times New Roman"/>
              </w:rPr>
            </w:pPr>
            <w:r w:rsidRPr="003D5C2C">
              <w:rPr>
                <w:rFonts w:ascii="Times New Roman" w:hAnsi="Times New Roman"/>
              </w:rPr>
              <w:t>All kinds of notebook</w:t>
            </w:r>
          </w:p>
          <w:p w:rsidR="003D5C2C" w:rsidRPr="003D5C2C" w:rsidRDefault="003D5C2C" w:rsidP="003D5C2C">
            <w:pPr>
              <w:numPr>
                <w:ilvl w:val="0"/>
                <w:numId w:val="16"/>
              </w:numPr>
              <w:spacing w:after="0" w:line="240" w:lineRule="auto"/>
              <w:contextualSpacing/>
              <w:rPr>
                <w:rFonts w:ascii="Times New Roman" w:hAnsi="Times New Roman"/>
              </w:rPr>
            </w:pPr>
            <w:r w:rsidRPr="003D5C2C">
              <w:rPr>
                <w:rFonts w:ascii="Times New Roman" w:hAnsi="Times New Roman"/>
              </w:rPr>
              <w:t>Copy paper and fax paper</w:t>
            </w:r>
          </w:p>
          <w:p w:rsidR="003D5C2C" w:rsidRPr="003D5C2C" w:rsidRDefault="003D5C2C" w:rsidP="003D5C2C">
            <w:pPr>
              <w:numPr>
                <w:ilvl w:val="0"/>
                <w:numId w:val="16"/>
              </w:numPr>
              <w:spacing w:after="0" w:line="240" w:lineRule="auto"/>
              <w:contextualSpacing/>
              <w:rPr>
                <w:rFonts w:ascii="Times New Roman" w:hAnsi="Times New Roman"/>
              </w:rPr>
            </w:pPr>
            <w:r w:rsidRPr="003D5C2C">
              <w:rPr>
                <w:rFonts w:ascii="Times New Roman" w:hAnsi="Times New Roman"/>
              </w:rPr>
              <w:t xml:space="preserve">Diary / year planner / organiser </w:t>
            </w:r>
          </w:p>
          <w:p w:rsidR="003D5C2C" w:rsidRPr="003D5C2C" w:rsidRDefault="003D5C2C" w:rsidP="003D5C2C">
            <w:pPr>
              <w:spacing w:after="0" w:line="240" w:lineRule="auto"/>
              <w:ind w:left="360"/>
              <w:rPr>
                <w:rFonts w:ascii="Times New Roman" w:hAnsi="Times New Roman"/>
              </w:rPr>
            </w:pPr>
          </w:p>
          <w:p w:rsidR="003D5C2C" w:rsidRPr="003D5C2C" w:rsidRDefault="003D5C2C" w:rsidP="003D5C2C">
            <w:pPr>
              <w:spacing w:after="0" w:line="240" w:lineRule="auto"/>
              <w:rPr>
                <w:rFonts w:ascii="Times New Roman" w:hAnsi="Times New Roman"/>
                <w:b/>
                <w:bCs/>
              </w:rPr>
            </w:pPr>
            <w:r w:rsidRPr="003D5C2C">
              <w:rPr>
                <w:rFonts w:ascii="Times New Roman" w:hAnsi="Times New Roman"/>
                <w:b/>
                <w:bCs/>
              </w:rPr>
              <w:t>Service – offset and digital printing</w:t>
            </w:r>
          </w:p>
          <w:p w:rsidR="003D5C2C" w:rsidRPr="003D5C2C" w:rsidRDefault="003D5C2C" w:rsidP="003D5C2C">
            <w:pPr>
              <w:numPr>
                <w:ilvl w:val="0"/>
                <w:numId w:val="17"/>
              </w:numPr>
              <w:spacing w:after="0" w:line="240" w:lineRule="auto"/>
              <w:contextualSpacing/>
              <w:rPr>
                <w:rFonts w:ascii="Times New Roman" w:hAnsi="Times New Roman"/>
              </w:rPr>
            </w:pPr>
            <w:r w:rsidRPr="003D5C2C">
              <w:rPr>
                <w:rFonts w:ascii="Times New Roman" w:hAnsi="Times New Roman"/>
              </w:rPr>
              <w:lastRenderedPageBreak/>
              <w:t>Leaflets / flyers</w:t>
            </w:r>
          </w:p>
          <w:p w:rsidR="003D5C2C" w:rsidRPr="003D5C2C" w:rsidRDefault="003D5C2C" w:rsidP="003D5C2C">
            <w:pPr>
              <w:numPr>
                <w:ilvl w:val="0"/>
                <w:numId w:val="17"/>
              </w:numPr>
              <w:spacing w:after="0" w:line="240" w:lineRule="auto"/>
              <w:contextualSpacing/>
              <w:rPr>
                <w:rFonts w:ascii="Times New Roman" w:hAnsi="Times New Roman"/>
              </w:rPr>
            </w:pPr>
            <w:r w:rsidRPr="003D5C2C">
              <w:rPr>
                <w:rFonts w:ascii="Times New Roman" w:hAnsi="Times New Roman"/>
              </w:rPr>
              <w:t>Catalogue / brochures</w:t>
            </w:r>
          </w:p>
          <w:p w:rsidR="003D5C2C" w:rsidRPr="005A312D" w:rsidRDefault="003D5C2C" w:rsidP="003D5C2C">
            <w:pPr>
              <w:numPr>
                <w:ilvl w:val="0"/>
                <w:numId w:val="17"/>
              </w:numPr>
              <w:spacing w:after="0" w:line="240" w:lineRule="auto"/>
              <w:contextualSpacing/>
              <w:rPr>
                <w:rFonts w:ascii="Times New Roman" w:hAnsi="Times New Roman"/>
                <w:lang w:val="en-US"/>
              </w:rPr>
            </w:pPr>
            <w:r w:rsidRPr="003D5C2C">
              <w:rPr>
                <w:rFonts w:ascii="Times New Roman" w:hAnsi="Times New Roman"/>
              </w:rPr>
              <w:t>Calendars</w:t>
            </w:r>
          </w:p>
          <w:p w:rsidR="003D5C2C" w:rsidRPr="005A312D" w:rsidRDefault="003D5C2C" w:rsidP="003D5C2C">
            <w:pPr>
              <w:numPr>
                <w:ilvl w:val="0"/>
                <w:numId w:val="17"/>
              </w:numPr>
              <w:spacing w:after="0" w:line="240" w:lineRule="auto"/>
              <w:contextualSpacing/>
              <w:rPr>
                <w:rFonts w:ascii="Times New Roman" w:eastAsia="Times New Roman" w:hAnsi="Times New Roman"/>
                <w:b/>
                <w:bCs/>
                <w:lang w:val="en-US" w:eastAsia="ru-RU"/>
              </w:rPr>
            </w:pPr>
            <w:r w:rsidRPr="005A312D">
              <w:rPr>
                <w:rFonts w:ascii="Times New Roman" w:hAnsi="Times New Roman"/>
              </w:rPr>
              <w:t>Business card</w:t>
            </w:r>
          </w:p>
        </w:tc>
        <w:tc>
          <w:tcPr>
            <w:tcW w:w="3240" w:type="dxa"/>
          </w:tcPr>
          <w:p w:rsidR="003D5C2C" w:rsidRPr="005A312D" w:rsidRDefault="003D5C2C" w:rsidP="003D5C2C">
            <w:pPr>
              <w:spacing w:after="0" w:line="240" w:lineRule="auto"/>
              <w:rPr>
                <w:rFonts w:ascii="Times New Roman" w:hAnsi="Times New Roman"/>
                <w:lang w:val="en-US"/>
              </w:rPr>
            </w:pPr>
            <w:r w:rsidRPr="005A312D">
              <w:rPr>
                <w:rFonts w:ascii="Times New Roman" w:hAnsi="Times New Roman"/>
                <w:lang w:val="en-US"/>
              </w:rPr>
              <w:lastRenderedPageBreak/>
              <w:t>Require dealer, sales agency, stationary distributor, big companies who still need paper advertising such as flyer, brochures, calendars, etc.</w:t>
            </w:r>
          </w:p>
          <w:p w:rsidR="002D23D7" w:rsidRPr="005A312D" w:rsidRDefault="002D23D7" w:rsidP="00305BE5">
            <w:pPr>
              <w:spacing w:line="240" w:lineRule="auto"/>
              <w:rPr>
                <w:rFonts w:ascii="Times New Roman" w:eastAsia="Times New Roman" w:hAnsi="Times New Roman"/>
                <w:b/>
                <w:bCs/>
                <w:lang w:val="en-US" w:eastAsia="ru-RU"/>
              </w:rPr>
            </w:pPr>
          </w:p>
        </w:tc>
      </w:tr>
      <w:tr w:rsidR="002D23D7" w:rsidRPr="005A312D" w:rsidTr="00AB117F">
        <w:tc>
          <w:tcPr>
            <w:tcW w:w="630" w:type="dxa"/>
          </w:tcPr>
          <w:p w:rsidR="002D23D7" w:rsidRPr="005A312D" w:rsidRDefault="002D23D7" w:rsidP="00305BE5">
            <w:pPr>
              <w:spacing w:line="240" w:lineRule="auto"/>
              <w:rPr>
                <w:rFonts w:ascii="Times New Roman" w:eastAsia="Times New Roman" w:hAnsi="Times New Roman"/>
                <w:b/>
                <w:bCs/>
                <w:lang w:val="en-US" w:eastAsia="ru-RU"/>
              </w:rPr>
            </w:pPr>
          </w:p>
        </w:tc>
        <w:tc>
          <w:tcPr>
            <w:tcW w:w="2970" w:type="dxa"/>
            <w:gridSpan w:val="2"/>
          </w:tcPr>
          <w:p w:rsidR="002D23D7" w:rsidRPr="005A312D" w:rsidRDefault="002D23D7" w:rsidP="00305BE5">
            <w:pPr>
              <w:spacing w:line="240" w:lineRule="auto"/>
              <w:rPr>
                <w:rFonts w:ascii="Times New Roman" w:eastAsia="Times New Roman" w:hAnsi="Times New Roman"/>
                <w:b/>
                <w:bCs/>
                <w:lang w:val="en-US" w:eastAsia="ru-RU"/>
              </w:rPr>
            </w:pPr>
          </w:p>
        </w:tc>
        <w:tc>
          <w:tcPr>
            <w:tcW w:w="8280" w:type="dxa"/>
          </w:tcPr>
          <w:p w:rsidR="003D5C2C" w:rsidRPr="005A312D" w:rsidRDefault="003D5C2C" w:rsidP="003D5C2C">
            <w:pPr>
              <w:spacing w:after="0" w:line="240" w:lineRule="auto"/>
              <w:rPr>
                <w:rFonts w:ascii="Times New Roman" w:hAnsi="Times New Roman"/>
                <w:lang w:bidi="th-TH"/>
              </w:rPr>
            </w:pPr>
            <w:r w:rsidRPr="005A312D">
              <w:rPr>
                <w:rFonts w:ascii="Times New Roman" w:eastAsia="Times New Roman" w:hAnsi="Times New Roman"/>
                <w:lang w:val="en-US" w:eastAsia="ru-RU" w:bidi="th-TH"/>
              </w:rPr>
              <w:t xml:space="preserve">   </w:t>
            </w:r>
            <w:r w:rsidRPr="005A312D">
              <w:rPr>
                <w:rFonts w:ascii="Times New Roman" w:hAnsi="Times New Roman"/>
                <w:lang w:bidi="th-TH"/>
              </w:rPr>
              <w:t xml:space="preserve">Компания «Мэйфловер (Таиланд)», </w:t>
            </w:r>
            <w:r w:rsidRPr="005A312D">
              <w:rPr>
                <w:rFonts w:ascii="Times New Roman" w:eastAsia="Times New Roman" w:hAnsi="Times New Roman"/>
                <w:lang w:eastAsia="ru-RU" w:bidi="th-TH"/>
              </w:rPr>
              <w:t>расположенный в Бангкоке, Таиланде,</w:t>
            </w:r>
            <w:r w:rsidRPr="005A312D">
              <w:rPr>
                <w:rFonts w:ascii="Times New Roman" w:hAnsi="Times New Roman"/>
                <w:lang w:bidi="th-TH"/>
              </w:rPr>
              <w:t xml:space="preserve"> была основана в 1983 году как маленький бизнес ноутбука. Первоначально предназначающиеся магазины канцелярских товаров в районе Бангкока, компания быстро заработал репутацию того, чтобы иметь выдающееся качество и превосходное обслуживание клиентов. Компания расширила свои сферы деятельности по стране Таиланда за 30 лет уже. Наша опытная команда непрерывно получит местные и национальные награды, развивая потребительская лояльность и деловые отношения.</w:t>
            </w:r>
          </w:p>
          <w:p w:rsidR="003D5C2C" w:rsidRPr="005A312D" w:rsidRDefault="003D5C2C" w:rsidP="003D5C2C">
            <w:pPr>
              <w:spacing w:after="0" w:line="240" w:lineRule="auto"/>
              <w:rPr>
                <w:rFonts w:ascii="Times New Roman" w:hAnsi="Times New Roman"/>
                <w:lang w:bidi="th-TH"/>
              </w:rPr>
            </w:pP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Кроме того, в соответствии с целью, чтобы быть одной из крупнейших печатных компаний в Таиланде, компания «Мэйфловер» инвестировала в другом оборудовании и машинах, такие как пре-пресса, печать и связывания технологии, чтобы расширить производственную линию и разнообразие. «Мэйфловер» теперь стала вашим универсальным обслуживанием для печатей высшего качества и лучшим обслуживанием клиентов по самым низким ценам. Мы являемся надежным и известным производителем растворов для печати,  стремится обеспечить впечатляющие услуги в соответствии с последними технологическими тенденциями. Нам повезло служить многим крупнейшим компаниям, государственным предприятиям и банкам по Таиланду.  Наши современные средства позволяют нам предпринимать коммерческую печать для всех сегментов промышленности. Мы находимся на начале достижения престижной сертификации ISO и теперь функционируем и практикуем свои услуги соответственно.</w:t>
            </w:r>
          </w:p>
          <w:p w:rsidR="003D5C2C" w:rsidRPr="005A312D" w:rsidRDefault="003D5C2C" w:rsidP="003D5C2C">
            <w:pPr>
              <w:spacing w:after="0" w:line="240" w:lineRule="auto"/>
              <w:rPr>
                <w:rFonts w:ascii="Times New Roman" w:hAnsi="Times New Roman"/>
                <w:lang w:bidi="th-TH"/>
              </w:rPr>
            </w:pPr>
          </w:p>
          <w:p w:rsidR="003D5C2C" w:rsidRPr="005A312D" w:rsidRDefault="003D5C2C" w:rsidP="003D5C2C">
            <w:pPr>
              <w:spacing w:after="0" w:line="240" w:lineRule="auto"/>
              <w:rPr>
                <w:rFonts w:ascii="Times New Roman" w:hAnsi="Times New Roman"/>
                <w:b/>
                <w:bCs/>
                <w:lang w:bidi="th-TH"/>
              </w:rPr>
            </w:pPr>
            <w:r w:rsidRPr="005A312D">
              <w:rPr>
                <w:rFonts w:ascii="Times New Roman" w:hAnsi="Times New Roman"/>
                <w:b/>
                <w:bCs/>
                <w:lang w:bidi="th-TH"/>
              </w:rPr>
              <w:t>Продукт – под брендом компании или OEM для</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1. Тетрадь для упражнения</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2. Все виды ноутбука</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3. Офисная бумага и бумага для факса</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 xml:space="preserve">4. Дневник / планнер / организатор </w:t>
            </w:r>
          </w:p>
          <w:p w:rsidR="003D5C2C" w:rsidRPr="005A312D" w:rsidRDefault="003D5C2C" w:rsidP="003D5C2C">
            <w:pPr>
              <w:spacing w:after="0" w:line="240" w:lineRule="auto"/>
              <w:rPr>
                <w:rFonts w:ascii="Times New Roman" w:hAnsi="Times New Roman"/>
                <w:lang w:bidi="th-TH"/>
              </w:rPr>
            </w:pPr>
          </w:p>
          <w:p w:rsidR="003D5C2C" w:rsidRPr="005A312D" w:rsidRDefault="003D5C2C" w:rsidP="003D5C2C">
            <w:pPr>
              <w:spacing w:after="0" w:line="240" w:lineRule="auto"/>
              <w:rPr>
                <w:rFonts w:ascii="Times New Roman" w:hAnsi="Times New Roman"/>
                <w:b/>
                <w:bCs/>
                <w:lang w:bidi="th-TH"/>
              </w:rPr>
            </w:pPr>
            <w:r w:rsidRPr="005A312D">
              <w:rPr>
                <w:rFonts w:ascii="Times New Roman" w:hAnsi="Times New Roman"/>
                <w:b/>
                <w:bCs/>
                <w:lang w:bidi="th-TH"/>
              </w:rPr>
              <w:t>Сервис – офсетная и цифровая печать</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 xml:space="preserve">1. Листовки </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2. Каталог / брошюры</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3. Календари</w:t>
            </w:r>
          </w:p>
          <w:p w:rsidR="003D5C2C" w:rsidRPr="005A312D" w:rsidRDefault="003D5C2C" w:rsidP="003D5C2C">
            <w:pPr>
              <w:spacing w:after="0" w:line="240" w:lineRule="auto"/>
              <w:rPr>
                <w:rFonts w:ascii="Times New Roman" w:hAnsi="Times New Roman"/>
                <w:lang w:bidi="th-TH"/>
              </w:rPr>
            </w:pPr>
            <w:r w:rsidRPr="005A312D">
              <w:rPr>
                <w:rFonts w:ascii="Times New Roman" w:hAnsi="Times New Roman"/>
                <w:lang w:bidi="th-TH"/>
              </w:rPr>
              <w:t>4. Визитки</w:t>
            </w:r>
          </w:p>
          <w:p w:rsidR="002D23D7" w:rsidRPr="005A312D" w:rsidRDefault="002D23D7" w:rsidP="00305BE5">
            <w:pPr>
              <w:spacing w:line="240" w:lineRule="auto"/>
              <w:rPr>
                <w:rFonts w:ascii="Times New Roman" w:eastAsia="Times New Roman" w:hAnsi="Times New Roman"/>
                <w:b/>
                <w:bCs/>
                <w:lang w:val="en-US" w:eastAsia="ru-RU"/>
              </w:rPr>
            </w:pPr>
          </w:p>
        </w:tc>
        <w:tc>
          <w:tcPr>
            <w:tcW w:w="3240" w:type="dxa"/>
          </w:tcPr>
          <w:p w:rsidR="002D23D7" w:rsidRPr="005A312D" w:rsidRDefault="003D5C2C" w:rsidP="00305BE5">
            <w:pPr>
              <w:spacing w:line="240" w:lineRule="auto"/>
              <w:rPr>
                <w:rFonts w:ascii="Times New Roman" w:eastAsia="Times New Roman" w:hAnsi="Times New Roman"/>
                <w:b/>
                <w:bCs/>
                <w:lang w:eastAsia="ru-RU"/>
              </w:rPr>
            </w:pPr>
            <w:r w:rsidRPr="005A312D">
              <w:rPr>
                <w:rFonts w:ascii="Times New Roman" w:eastAsia="Times New Roman" w:hAnsi="Times New Roman"/>
                <w:lang w:eastAsia="ru-RU" w:bidi="th-TH"/>
              </w:rPr>
              <w:lastRenderedPageBreak/>
              <w:t xml:space="preserve">  Требовать дилера, агентства по продажам, дистрибьютора канцелярских товаров, крупных компаний, которым все еще нужна бумага для рекламной печати, такая как брошюры, календари, и т.д.</w:t>
            </w:r>
          </w:p>
        </w:tc>
      </w:tr>
    </w:tbl>
    <w:p w:rsidR="0065117F" w:rsidRPr="005A312D" w:rsidRDefault="0065117F" w:rsidP="00F818EE">
      <w:pPr>
        <w:spacing w:line="240" w:lineRule="auto"/>
        <w:jc w:val="center"/>
        <w:rPr>
          <w:rFonts w:ascii="Times New Roman" w:eastAsia="Times New Roman" w:hAnsi="Times New Roman"/>
          <w:b/>
          <w:bCs/>
          <w:lang w:eastAsia="ru-RU"/>
        </w:rPr>
      </w:pPr>
    </w:p>
    <w:sectPr w:rsidR="0065117F" w:rsidRPr="005A312D" w:rsidSect="00A81993">
      <w:footerReference w:type="default" r:id="rId9"/>
      <w:pgSz w:w="16838" w:h="11906" w:orient="landscape"/>
      <w:pgMar w:top="568"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E9" w:rsidRDefault="002E7DE9" w:rsidP="000D4235">
      <w:pPr>
        <w:spacing w:after="0" w:line="240" w:lineRule="auto"/>
      </w:pPr>
      <w:r>
        <w:separator/>
      </w:r>
    </w:p>
  </w:endnote>
  <w:endnote w:type="continuationSeparator" w:id="0">
    <w:p w:rsidR="002E7DE9" w:rsidRDefault="002E7DE9" w:rsidP="000D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H SarabunPSK">
    <w:altName w:val="Arial Unicode MS"/>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arabun">
    <w:altName w:val="Times New Roman"/>
    <w:charset w:val="00"/>
    <w:family w:val="auto"/>
    <w:pitch w:val="default"/>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C8" w:rsidRDefault="00A574C8">
    <w:pPr>
      <w:pStyle w:val="Footer"/>
      <w:jc w:val="right"/>
    </w:pPr>
    <w:r>
      <w:fldChar w:fldCharType="begin"/>
    </w:r>
    <w:r>
      <w:instrText xml:space="preserve"> PAGE   \* MERGEFORMAT </w:instrText>
    </w:r>
    <w:r>
      <w:fldChar w:fldCharType="separate"/>
    </w:r>
    <w:r w:rsidR="00E6705E">
      <w:rPr>
        <w:noProof/>
      </w:rPr>
      <w:t>4</w:t>
    </w:r>
    <w:r>
      <w:rPr>
        <w:noProof/>
      </w:rPr>
      <w:fldChar w:fldCharType="end"/>
    </w:r>
  </w:p>
  <w:p w:rsidR="00A574C8" w:rsidRDefault="00A57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E9" w:rsidRDefault="002E7DE9" w:rsidP="000D4235">
      <w:pPr>
        <w:spacing w:after="0" w:line="240" w:lineRule="auto"/>
      </w:pPr>
      <w:r>
        <w:separator/>
      </w:r>
    </w:p>
  </w:footnote>
  <w:footnote w:type="continuationSeparator" w:id="0">
    <w:p w:rsidR="002E7DE9" w:rsidRDefault="002E7DE9" w:rsidP="000D4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7DFA7"/>
    <w:multiLevelType w:val="hybridMultilevel"/>
    <w:tmpl w:val="D19C13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DA84E7"/>
    <w:multiLevelType w:val="hybridMultilevel"/>
    <w:tmpl w:val="BEA4EA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8E0923"/>
    <w:multiLevelType w:val="hybridMultilevel"/>
    <w:tmpl w:val="B7A4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375565"/>
    <w:multiLevelType w:val="hybridMultilevel"/>
    <w:tmpl w:val="812CF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E36578"/>
    <w:multiLevelType w:val="hybridMultilevel"/>
    <w:tmpl w:val="1E701662"/>
    <w:lvl w:ilvl="0" w:tplc="72F8F9EA">
      <w:numFmt w:val="bullet"/>
      <w:lvlText w:val="-"/>
      <w:lvlJc w:val="left"/>
      <w:pPr>
        <w:ind w:left="720" w:hanging="360"/>
      </w:pPr>
      <w:rPr>
        <w:rFonts w:ascii="TH SarabunPSK" w:eastAsia="Times New Roman" w:hAnsi="TH SarabunPSK" w:cs="TH SarabunPSK"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480F6F"/>
    <w:multiLevelType w:val="multilevel"/>
    <w:tmpl w:val="8C9EF1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CFA3AD1"/>
    <w:multiLevelType w:val="multilevel"/>
    <w:tmpl w:val="64C8A8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3BE1815"/>
    <w:multiLevelType w:val="hybridMultilevel"/>
    <w:tmpl w:val="2D72C7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42416BF"/>
    <w:multiLevelType w:val="hybridMultilevel"/>
    <w:tmpl w:val="800E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0C034C"/>
    <w:multiLevelType w:val="hybridMultilevel"/>
    <w:tmpl w:val="5C26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B1FBA"/>
    <w:multiLevelType w:val="hybridMultilevel"/>
    <w:tmpl w:val="F990C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1C1FF1"/>
    <w:multiLevelType w:val="hybridMultilevel"/>
    <w:tmpl w:val="66845392"/>
    <w:lvl w:ilvl="0" w:tplc="0E841906">
      <w:start w:val="8"/>
      <w:numFmt w:val="bullet"/>
      <w:lvlText w:val=""/>
      <w:lvlJc w:val="left"/>
      <w:pPr>
        <w:ind w:left="720" w:hanging="360"/>
      </w:pPr>
      <w:rPr>
        <w:rFonts w:ascii="Symbol" w:eastAsia="Times New Roman" w:hAnsi="Symbol"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24F3F8F"/>
    <w:multiLevelType w:val="hybridMultilevel"/>
    <w:tmpl w:val="3D205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E77472"/>
    <w:multiLevelType w:val="multilevel"/>
    <w:tmpl w:val="0B668EA4"/>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nsid w:val="65117BF6"/>
    <w:multiLevelType w:val="hybridMultilevel"/>
    <w:tmpl w:val="B6521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162D0"/>
    <w:multiLevelType w:val="hybridMultilevel"/>
    <w:tmpl w:val="F79A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93368A9"/>
    <w:multiLevelType w:val="hybridMultilevel"/>
    <w:tmpl w:val="A152758A"/>
    <w:lvl w:ilvl="0" w:tplc="AE464648">
      <w:start w:val="2"/>
      <w:numFmt w:val="bullet"/>
      <w:lvlText w:val="-"/>
      <w:lvlJc w:val="left"/>
      <w:pPr>
        <w:ind w:left="720" w:hanging="360"/>
      </w:pPr>
      <w:rPr>
        <w:rFonts w:ascii="Cordia New" w:eastAsia="Times New Roman" w:hAnsi="Cordia New" w:cs="Cordi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6D70B3"/>
    <w:multiLevelType w:val="hybridMultilevel"/>
    <w:tmpl w:val="90DA9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7"/>
  </w:num>
  <w:num w:numId="4">
    <w:abstractNumId w:val="14"/>
  </w:num>
  <w:num w:numId="5">
    <w:abstractNumId w:val="13"/>
  </w:num>
  <w:num w:numId="6">
    <w:abstractNumId w:val="9"/>
  </w:num>
  <w:num w:numId="7">
    <w:abstractNumId w:val="1"/>
  </w:num>
  <w:num w:numId="8">
    <w:abstractNumId w:val="0"/>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6B"/>
    <w:rsid w:val="0000220D"/>
    <w:rsid w:val="00010B11"/>
    <w:rsid w:val="00017B84"/>
    <w:rsid w:val="0004254D"/>
    <w:rsid w:val="00060FB9"/>
    <w:rsid w:val="000734FA"/>
    <w:rsid w:val="000919FE"/>
    <w:rsid w:val="000C6189"/>
    <w:rsid w:val="000C6438"/>
    <w:rsid w:val="000D4235"/>
    <w:rsid w:val="000F3D04"/>
    <w:rsid w:val="001041E3"/>
    <w:rsid w:val="0010451E"/>
    <w:rsid w:val="00111115"/>
    <w:rsid w:val="00120DAE"/>
    <w:rsid w:val="001411B8"/>
    <w:rsid w:val="00151956"/>
    <w:rsid w:val="001607AD"/>
    <w:rsid w:val="00181D04"/>
    <w:rsid w:val="001E024E"/>
    <w:rsid w:val="001E5307"/>
    <w:rsid w:val="002057E0"/>
    <w:rsid w:val="002061FE"/>
    <w:rsid w:val="00222B6D"/>
    <w:rsid w:val="0023026B"/>
    <w:rsid w:val="0023737C"/>
    <w:rsid w:val="0024097F"/>
    <w:rsid w:val="00246F42"/>
    <w:rsid w:val="00250250"/>
    <w:rsid w:val="00265EE2"/>
    <w:rsid w:val="00273E8A"/>
    <w:rsid w:val="00276445"/>
    <w:rsid w:val="00276608"/>
    <w:rsid w:val="002832AB"/>
    <w:rsid w:val="002C7ED8"/>
    <w:rsid w:val="002D23D7"/>
    <w:rsid w:val="002D56DE"/>
    <w:rsid w:val="002E7DE9"/>
    <w:rsid w:val="00305BE5"/>
    <w:rsid w:val="00326663"/>
    <w:rsid w:val="00340534"/>
    <w:rsid w:val="0034128D"/>
    <w:rsid w:val="003423F7"/>
    <w:rsid w:val="0036541B"/>
    <w:rsid w:val="0039100E"/>
    <w:rsid w:val="003A3109"/>
    <w:rsid w:val="003C564C"/>
    <w:rsid w:val="003D03C4"/>
    <w:rsid w:val="003D3B26"/>
    <w:rsid w:val="003D5C2C"/>
    <w:rsid w:val="003F41EA"/>
    <w:rsid w:val="0040149D"/>
    <w:rsid w:val="00407C37"/>
    <w:rsid w:val="0042441F"/>
    <w:rsid w:val="00437FDA"/>
    <w:rsid w:val="00440753"/>
    <w:rsid w:val="00453902"/>
    <w:rsid w:val="00497319"/>
    <w:rsid w:val="004A1DC1"/>
    <w:rsid w:val="004B2904"/>
    <w:rsid w:val="00532DF5"/>
    <w:rsid w:val="00537C46"/>
    <w:rsid w:val="00540246"/>
    <w:rsid w:val="00545897"/>
    <w:rsid w:val="00563905"/>
    <w:rsid w:val="00576690"/>
    <w:rsid w:val="00585A58"/>
    <w:rsid w:val="00592B95"/>
    <w:rsid w:val="005A312D"/>
    <w:rsid w:val="005A7B34"/>
    <w:rsid w:val="005B34FC"/>
    <w:rsid w:val="005D389A"/>
    <w:rsid w:val="005E0A1C"/>
    <w:rsid w:val="005E5E19"/>
    <w:rsid w:val="00640B7F"/>
    <w:rsid w:val="0065117F"/>
    <w:rsid w:val="00666F88"/>
    <w:rsid w:val="00680B50"/>
    <w:rsid w:val="006974B4"/>
    <w:rsid w:val="006A1FD6"/>
    <w:rsid w:val="006A4141"/>
    <w:rsid w:val="006B03B5"/>
    <w:rsid w:val="006C0C90"/>
    <w:rsid w:val="006E1055"/>
    <w:rsid w:val="006F7A17"/>
    <w:rsid w:val="00704CC2"/>
    <w:rsid w:val="00744AC9"/>
    <w:rsid w:val="00766AF8"/>
    <w:rsid w:val="007715AA"/>
    <w:rsid w:val="00776FBC"/>
    <w:rsid w:val="00783F55"/>
    <w:rsid w:val="007A4B11"/>
    <w:rsid w:val="007A793C"/>
    <w:rsid w:val="007B20E3"/>
    <w:rsid w:val="007B3A45"/>
    <w:rsid w:val="007C415A"/>
    <w:rsid w:val="007E121C"/>
    <w:rsid w:val="007F10B0"/>
    <w:rsid w:val="0083687E"/>
    <w:rsid w:val="0084633F"/>
    <w:rsid w:val="00852ED2"/>
    <w:rsid w:val="008664E4"/>
    <w:rsid w:val="008B53AA"/>
    <w:rsid w:val="00923093"/>
    <w:rsid w:val="00952812"/>
    <w:rsid w:val="00977333"/>
    <w:rsid w:val="0098182A"/>
    <w:rsid w:val="009B1A88"/>
    <w:rsid w:val="009D73DB"/>
    <w:rsid w:val="009E25A0"/>
    <w:rsid w:val="00A04CE3"/>
    <w:rsid w:val="00A1577C"/>
    <w:rsid w:val="00A30D25"/>
    <w:rsid w:val="00A574C8"/>
    <w:rsid w:val="00A62686"/>
    <w:rsid w:val="00A63705"/>
    <w:rsid w:val="00A70785"/>
    <w:rsid w:val="00A73B7F"/>
    <w:rsid w:val="00A81993"/>
    <w:rsid w:val="00A8262D"/>
    <w:rsid w:val="00AB0EC0"/>
    <w:rsid w:val="00AB117F"/>
    <w:rsid w:val="00AC6823"/>
    <w:rsid w:val="00AC6C0C"/>
    <w:rsid w:val="00AD1065"/>
    <w:rsid w:val="00AE4CED"/>
    <w:rsid w:val="00AF0D97"/>
    <w:rsid w:val="00B136C5"/>
    <w:rsid w:val="00B168C6"/>
    <w:rsid w:val="00B171AA"/>
    <w:rsid w:val="00B502FB"/>
    <w:rsid w:val="00B53A8D"/>
    <w:rsid w:val="00B64EC5"/>
    <w:rsid w:val="00B71397"/>
    <w:rsid w:val="00B8251C"/>
    <w:rsid w:val="00BD4E98"/>
    <w:rsid w:val="00BD7404"/>
    <w:rsid w:val="00BF0AE8"/>
    <w:rsid w:val="00BF157F"/>
    <w:rsid w:val="00C21CAD"/>
    <w:rsid w:val="00C32A93"/>
    <w:rsid w:val="00C509C5"/>
    <w:rsid w:val="00C537F5"/>
    <w:rsid w:val="00C66F97"/>
    <w:rsid w:val="00C70C35"/>
    <w:rsid w:val="00C82730"/>
    <w:rsid w:val="00C82AF6"/>
    <w:rsid w:val="00C9795E"/>
    <w:rsid w:val="00CC5E63"/>
    <w:rsid w:val="00CF5802"/>
    <w:rsid w:val="00D37D76"/>
    <w:rsid w:val="00D52B40"/>
    <w:rsid w:val="00D54DDC"/>
    <w:rsid w:val="00D612F8"/>
    <w:rsid w:val="00D618F2"/>
    <w:rsid w:val="00D63E7D"/>
    <w:rsid w:val="00DB16BC"/>
    <w:rsid w:val="00DC7E8A"/>
    <w:rsid w:val="00E324A9"/>
    <w:rsid w:val="00E4694C"/>
    <w:rsid w:val="00E6705E"/>
    <w:rsid w:val="00E7791F"/>
    <w:rsid w:val="00E863D8"/>
    <w:rsid w:val="00E9393E"/>
    <w:rsid w:val="00E9425F"/>
    <w:rsid w:val="00EE1409"/>
    <w:rsid w:val="00EE2352"/>
    <w:rsid w:val="00EF6F73"/>
    <w:rsid w:val="00F16C93"/>
    <w:rsid w:val="00F73573"/>
    <w:rsid w:val="00F818EE"/>
    <w:rsid w:val="00F840FA"/>
    <w:rsid w:val="00FA4CD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7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026B"/>
    <w:rPr>
      <w:color w:val="0000FF"/>
      <w:u w:val="single"/>
    </w:rPr>
  </w:style>
  <w:style w:type="paragraph" w:styleId="ListParagraph">
    <w:name w:val="List Paragraph"/>
    <w:basedOn w:val="Normal"/>
    <w:uiPriority w:val="34"/>
    <w:qFormat/>
    <w:rsid w:val="0004254D"/>
    <w:pPr>
      <w:ind w:left="720"/>
      <w:contextualSpacing/>
    </w:pPr>
  </w:style>
  <w:style w:type="paragraph" w:styleId="Header">
    <w:name w:val="header"/>
    <w:basedOn w:val="Normal"/>
    <w:link w:val="HeaderChar"/>
    <w:uiPriority w:val="99"/>
    <w:unhideWhenUsed/>
    <w:rsid w:val="000D42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0D4235"/>
  </w:style>
  <w:style w:type="paragraph" w:styleId="Footer">
    <w:name w:val="footer"/>
    <w:basedOn w:val="Normal"/>
    <w:link w:val="FooterChar"/>
    <w:uiPriority w:val="99"/>
    <w:unhideWhenUsed/>
    <w:rsid w:val="000D42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0D4235"/>
  </w:style>
  <w:style w:type="paragraph" w:styleId="PlainText">
    <w:name w:val="Plain Text"/>
    <w:basedOn w:val="Normal"/>
    <w:link w:val="PlainTextChar"/>
    <w:unhideWhenUsed/>
    <w:rsid w:val="00C66F9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66F97"/>
    <w:rPr>
      <w:rFonts w:ascii="Consolas" w:hAnsi="Consolas"/>
      <w:sz w:val="21"/>
      <w:szCs w:val="21"/>
      <w:lang w:eastAsia="en-US"/>
    </w:rPr>
  </w:style>
  <w:style w:type="character" w:customStyle="1" w:styleId="apple-converted-space">
    <w:name w:val="apple-converted-space"/>
    <w:basedOn w:val="DefaultParagraphFont"/>
    <w:rsid w:val="00C66F97"/>
  </w:style>
  <w:style w:type="paragraph" w:customStyle="1" w:styleId="Normal1">
    <w:name w:val="Normal1"/>
    <w:rsid w:val="00A04CE3"/>
    <w:pPr>
      <w:spacing w:after="200" w:line="276" w:lineRule="auto"/>
    </w:pPr>
    <w:rPr>
      <w:rFonts w:cs="Calibri"/>
      <w:color w:val="000000"/>
      <w:sz w:val="22"/>
      <w:lang w:val="en-US" w:eastAsia="en-US" w:bidi="th-TH"/>
    </w:rPr>
  </w:style>
  <w:style w:type="table" w:styleId="TableGrid">
    <w:name w:val="Table Grid"/>
    <w:basedOn w:val="TableNormal"/>
    <w:uiPriority w:val="59"/>
    <w:rsid w:val="0065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D23D7"/>
  </w:style>
  <w:style w:type="paragraph" w:customStyle="1" w:styleId="Default">
    <w:name w:val="Default"/>
    <w:rsid w:val="00440753"/>
    <w:pPr>
      <w:autoSpaceDE w:val="0"/>
      <w:autoSpaceDN w:val="0"/>
      <w:adjustRightInd w:val="0"/>
    </w:pPr>
    <w:rPr>
      <w:rFonts w:ascii="Arial Unicode MS" w:eastAsia="Arial Unicode MS" w:cs="Arial Unicode MS"/>
      <w:color w:val="000000"/>
      <w:sz w:val="24"/>
      <w:szCs w:val="24"/>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7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026B"/>
    <w:rPr>
      <w:color w:val="0000FF"/>
      <w:u w:val="single"/>
    </w:rPr>
  </w:style>
  <w:style w:type="paragraph" w:styleId="ListParagraph">
    <w:name w:val="List Paragraph"/>
    <w:basedOn w:val="Normal"/>
    <w:uiPriority w:val="34"/>
    <w:qFormat/>
    <w:rsid w:val="0004254D"/>
    <w:pPr>
      <w:ind w:left="720"/>
      <w:contextualSpacing/>
    </w:pPr>
  </w:style>
  <w:style w:type="paragraph" w:styleId="Header">
    <w:name w:val="header"/>
    <w:basedOn w:val="Normal"/>
    <w:link w:val="HeaderChar"/>
    <w:uiPriority w:val="99"/>
    <w:unhideWhenUsed/>
    <w:rsid w:val="000D42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0D4235"/>
  </w:style>
  <w:style w:type="paragraph" w:styleId="Footer">
    <w:name w:val="footer"/>
    <w:basedOn w:val="Normal"/>
    <w:link w:val="FooterChar"/>
    <w:uiPriority w:val="99"/>
    <w:unhideWhenUsed/>
    <w:rsid w:val="000D42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0D4235"/>
  </w:style>
  <w:style w:type="paragraph" w:styleId="PlainText">
    <w:name w:val="Plain Text"/>
    <w:basedOn w:val="Normal"/>
    <w:link w:val="PlainTextChar"/>
    <w:unhideWhenUsed/>
    <w:rsid w:val="00C66F9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66F97"/>
    <w:rPr>
      <w:rFonts w:ascii="Consolas" w:hAnsi="Consolas"/>
      <w:sz w:val="21"/>
      <w:szCs w:val="21"/>
      <w:lang w:eastAsia="en-US"/>
    </w:rPr>
  </w:style>
  <w:style w:type="character" w:customStyle="1" w:styleId="apple-converted-space">
    <w:name w:val="apple-converted-space"/>
    <w:basedOn w:val="DefaultParagraphFont"/>
    <w:rsid w:val="00C66F97"/>
  </w:style>
  <w:style w:type="paragraph" w:customStyle="1" w:styleId="Normal1">
    <w:name w:val="Normal1"/>
    <w:rsid w:val="00A04CE3"/>
    <w:pPr>
      <w:spacing w:after="200" w:line="276" w:lineRule="auto"/>
    </w:pPr>
    <w:rPr>
      <w:rFonts w:cs="Calibri"/>
      <w:color w:val="000000"/>
      <w:sz w:val="22"/>
      <w:lang w:val="en-US" w:eastAsia="en-US" w:bidi="th-TH"/>
    </w:rPr>
  </w:style>
  <w:style w:type="table" w:styleId="TableGrid">
    <w:name w:val="Table Grid"/>
    <w:basedOn w:val="TableNormal"/>
    <w:uiPriority w:val="59"/>
    <w:rsid w:val="0065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D23D7"/>
  </w:style>
  <w:style w:type="paragraph" w:customStyle="1" w:styleId="Default">
    <w:name w:val="Default"/>
    <w:rsid w:val="00440753"/>
    <w:pPr>
      <w:autoSpaceDE w:val="0"/>
      <w:autoSpaceDN w:val="0"/>
      <w:adjustRightInd w:val="0"/>
    </w:pPr>
    <w:rPr>
      <w:rFonts w:ascii="Arial Unicode MS" w:eastAsia="Arial Unicode MS" w:cs="Arial Unicode MS"/>
      <w:color w:val="000000"/>
      <w:sz w:val="24"/>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8148">
      <w:bodyDiv w:val="1"/>
      <w:marLeft w:val="0"/>
      <w:marRight w:val="0"/>
      <w:marTop w:val="0"/>
      <w:marBottom w:val="0"/>
      <w:divBdr>
        <w:top w:val="none" w:sz="0" w:space="0" w:color="auto"/>
        <w:left w:val="none" w:sz="0" w:space="0" w:color="auto"/>
        <w:bottom w:val="none" w:sz="0" w:space="0" w:color="auto"/>
        <w:right w:val="none" w:sz="0" w:space="0" w:color="auto"/>
      </w:divBdr>
    </w:div>
    <w:div w:id="126550141">
      <w:bodyDiv w:val="1"/>
      <w:marLeft w:val="0"/>
      <w:marRight w:val="0"/>
      <w:marTop w:val="0"/>
      <w:marBottom w:val="0"/>
      <w:divBdr>
        <w:top w:val="none" w:sz="0" w:space="0" w:color="auto"/>
        <w:left w:val="none" w:sz="0" w:space="0" w:color="auto"/>
        <w:bottom w:val="none" w:sz="0" w:space="0" w:color="auto"/>
        <w:right w:val="none" w:sz="0" w:space="0" w:color="auto"/>
      </w:divBdr>
    </w:div>
    <w:div w:id="297030438">
      <w:bodyDiv w:val="1"/>
      <w:marLeft w:val="0"/>
      <w:marRight w:val="0"/>
      <w:marTop w:val="0"/>
      <w:marBottom w:val="0"/>
      <w:divBdr>
        <w:top w:val="none" w:sz="0" w:space="0" w:color="auto"/>
        <w:left w:val="none" w:sz="0" w:space="0" w:color="auto"/>
        <w:bottom w:val="none" w:sz="0" w:space="0" w:color="auto"/>
        <w:right w:val="none" w:sz="0" w:space="0" w:color="auto"/>
      </w:divBdr>
    </w:div>
    <w:div w:id="303240857">
      <w:bodyDiv w:val="1"/>
      <w:marLeft w:val="0"/>
      <w:marRight w:val="0"/>
      <w:marTop w:val="0"/>
      <w:marBottom w:val="0"/>
      <w:divBdr>
        <w:top w:val="none" w:sz="0" w:space="0" w:color="auto"/>
        <w:left w:val="none" w:sz="0" w:space="0" w:color="auto"/>
        <w:bottom w:val="none" w:sz="0" w:space="0" w:color="auto"/>
        <w:right w:val="none" w:sz="0" w:space="0" w:color="auto"/>
      </w:divBdr>
    </w:div>
    <w:div w:id="462844033">
      <w:bodyDiv w:val="1"/>
      <w:marLeft w:val="0"/>
      <w:marRight w:val="0"/>
      <w:marTop w:val="0"/>
      <w:marBottom w:val="0"/>
      <w:divBdr>
        <w:top w:val="none" w:sz="0" w:space="0" w:color="auto"/>
        <w:left w:val="none" w:sz="0" w:space="0" w:color="auto"/>
        <w:bottom w:val="none" w:sz="0" w:space="0" w:color="auto"/>
        <w:right w:val="none" w:sz="0" w:space="0" w:color="auto"/>
      </w:divBdr>
    </w:div>
    <w:div w:id="568345311">
      <w:bodyDiv w:val="1"/>
      <w:marLeft w:val="0"/>
      <w:marRight w:val="0"/>
      <w:marTop w:val="0"/>
      <w:marBottom w:val="0"/>
      <w:divBdr>
        <w:top w:val="none" w:sz="0" w:space="0" w:color="auto"/>
        <w:left w:val="none" w:sz="0" w:space="0" w:color="auto"/>
        <w:bottom w:val="none" w:sz="0" w:space="0" w:color="auto"/>
        <w:right w:val="none" w:sz="0" w:space="0" w:color="auto"/>
      </w:divBdr>
    </w:div>
    <w:div w:id="624772155">
      <w:bodyDiv w:val="1"/>
      <w:marLeft w:val="0"/>
      <w:marRight w:val="0"/>
      <w:marTop w:val="0"/>
      <w:marBottom w:val="0"/>
      <w:divBdr>
        <w:top w:val="none" w:sz="0" w:space="0" w:color="auto"/>
        <w:left w:val="none" w:sz="0" w:space="0" w:color="auto"/>
        <w:bottom w:val="none" w:sz="0" w:space="0" w:color="auto"/>
        <w:right w:val="none" w:sz="0" w:space="0" w:color="auto"/>
      </w:divBdr>
    </w:div>
    <w:div w:id="660735246">
      <w:bodyDiv w:val="1"/>
      <w:marLeft w:val="0"/>
      <w:marRight w:val="0"/>
      <w:marTop w:val="0"/>
      <w:marBottom w:val="0"/>
      <w:divBdr>
        <w:top w:val="none" w:sz="0" w:space="0" w:color="auto"/>
        <w:left w:val="none" w:sz="0" w:space="0" w:color="auto"/>
        <w:bottom w:val="none" w:sz="0" w:space="0" w:color="auto"/>
        <w:right w:val="none" w:sz="0" w:space="0" w:color="auto"/>
      </w:divBdr>
    </w:div>
    <w:div w:id="863329498">
      <w:bodyDiv w:val="1"/>
      <w:marLeft w:val="0"/>
      <w:marRight w:val="0"/>
      <w:marTop w:val="0"/>
      <w:marBottom w:val="0"/>
      <w:divBdr>
        <w:top w:val="none" w:sz="0" w:space="0" w:color="auto"/>
        <w:left w:val="none" w:sz="0" w:space="0" w:color="auto"/>
        <w:bottom w:val="none" w:sz="0" w:space="0" w:color="auto"/>
        <w:right w:val="none" w:sz="0" w:space="0" w:color="auto"/>
      </w:divBdr>
    </w:div>
    <w:div w:id="901939082">
      <w:bodyDiv w:val="1"/>
      <w:marLeft w:val="0"/>
      <w:marRight w:val="0"/>
      <w:marTop w:val="0"/>
      <w:marBottom w:val="0"/>
      <w:divBdr>
        <w:top w:val="none" w:sz="0" w:space="0" w:color="auto"/>
        <w:left w:val="none" w:sz="0" w:space="0" w:color="auto"/>
        <w:bottom w:val="none" w:sz="0" w:space="0" w:color="auto"/>
        <w:right w:val="none" w:sz="0" w:space="0" w:color="auto"/>
      </w:divBdr>
    </w:div>
    <w:div w:id="910385344">
      <w:bodyDiv w:val="1"/>
      <w:marLeft w:val="0"/>
      <w:marRight w:val="0"/>
      <w:marTop w:val="0"/>
      <w:marBottom w:val="0"/>
      <w:divBdr>
        <w:top w:val="none" w:sz="0" w:space="0" w:color="auto"/>
        <w:left w:val="none" w:sz="0" w:space="0" w:color="auto"/>
        <w:bottom w:val="none" w:sz="0" w:space="0" w:color="auto"/>
        <w:right w:val="none" w:sz="0" w:space="0" w:color="auto"/>
      </w:divBdr>
    </w:div>
    <w:div w:id="916094287">
      <w:bodyDiv w:val="1"/>
      <w:marLeft w:val="0"/>
      <w:marRight w:val="0"/>
      <w:marTop w:val="0"/>
      <w:marBottom w:val="0"/>
      <w:divBdr>
        <w:top w:val="none" w:sz="0" w:space="0" w:color="auto"/>
        <w:left w:val="none" w:sz="0" w:space="0" w:color="auto"/>
        <w:bottom w:val="none" w:sz="0" w:space="0" w:color="auto"/>
        <w:right w:val="none" w:sz="0" w:space="0" w:color="auto"/>
      </w:divBdr>
    </w:div>
    <w:div w:id="918561569">
      <w:bodyDiv w:val="1"/>
      <w:marLeft w:val="0"/>
      <w:marRight w:val="0"/>
      <w:marTop w:val="0"/>
      <w:marBottom w:val="0"/>
      <w:divBdr>
        <w:top w:val="none" w:sz="0" w:space="0" w:color="auto"/>
        <w:left w:val="none" w:sz="0" w:space="0" w:color="auto"/>
        <w:bottom w:val="none" w:sz="0" w:space="0" w:color="auto"/>
        <w:right w:val="none" w:sz="0" w:space="0" w:color="auto"/>
      </w:divBdr>
    </w:div>
    <w:div w:id="963772674">
      <w:bodyDiv w:val="1"/>
      <w:marLeft w:val="0"/>
      <w:marRight w:val="0"/>
      <w:marTop w:val="0"/>
      <w:marBottom w:val="0"/>
      <w:divBdr>
        <w:top w:val="none" w:sz="0" w:space="0" w:color="auto"/>
        <w:left w:val="none" w:sz="0" w:space="0" w:color="auto"/>
        <w:bottom w:val="none" w:sz="0" w:space="0" w:color="auto"/>
        <w:right w:val="none" w:sz="0" w:space="0" w:color="auto"/>
      </w:divBdr>
    </w:div>
    <w:div w:id="1063330218">
      <w:bodyDiv w:val="1"/>
      <w:marLeft w:val="0"/>
      <w:marRight w:val="0"/>
      <w:marTop w:val="0"/>
      <w:marBottom w:val="0"/>
      <w:divBdr>
        <w:top w:val="none" w:sz="0" w:space="0" w:color="auto"/>
        <w:left w:val="none" w:sz="0" w:space="0" w:color="auto"/>
        <w:bottom w:val="none" w:sz="0" w:space="0" w:color="auto"/>
        <w:right w:val="none" w:sz="0" w:space="0" w:color="auto"/>
      </w:divBdr>
    </w:div>
    <w:div w:id="1444690174">
      <w:bodyDiv w:val="1"/>
      <w:marLeft w:val="0"/>
      <w:marRight w:val="0"/>
      <w:marTop w:val="0"/>
      <w:marBottom w:val="0"/>
      <w:divBdr>
        <w:top w:val="none" w:sz="0" w:space="0" w:color="auto"/>
        <w:left w:val="none" w:sz="0" w:space="0" w:color="auto"/>
        <w:bottom w:val="none" w:sz="0" w:space="0" w:color="auto"/>
        <w:right w:val="none" w:sz="0" w:space="0" w:color="auto"/>
      </w:divBdr>
    </w:div>
    <w:div w:id="1510868014">
      <w:bodyDiv w:val="1"/>
      <w:marLeft w:val="0"/>
      <w:marRight w:val="0"/>
      <w:marTop w:val="0"/>
      <w:marBottom w:val="0"/>
      <w:divBdr>
        <w:top w:val="none" w:sz="0" w:space="0" w:color="auto"/>
        <w:left w:val="none" w:sz="0" w:space="0" w:color="auto"/>
        <w:bottom w:val="none" w:sz="0" w:space="0" w:color="auto"/>
        <w:right w:val="none" w:sz="0" w:space="0" w:color="auto"/>
      </w:divBdr>
    </w:div>
    <w:div w:id="1534348425">
      <w:bodyDiv w:val="1"/>
      <w:marLeft w:val="0"/>
      <w:marRight w:val="0"/>
      <w:marTop w:val="0"/>
      <w:marBottom w:val="0"/>
      <w:divBdr>
        <w:top w:val="none" w:sz="0" w:space="0" w:color="auto"/>
        <w:left w:val="none" w:sz="0" w:space="0" w:color="auto"/>
        <w:bottom w:val="none" w:sz="0" w:space="0" w:color="auto"/>
        <w:right w:val="none" w:sz="0" w:space="0" w:color="auto"/>
      </w:divBdr>
    </w:div>
    <w:div w:id="1561402162">
      <w:bodyDiv w:val="1"/>
      <w:marLeft w:val="0"/>
      <w:marRight w:val="0"/>
      <w:marTop w:val="0"/>
      <w:marBottom w:val="0"/>
      <w:divBdr>
        <w:top w:val="none" w:sz="0" w:space="0" w:color="auto"/>
        <w:left w:val="none" w:sz="0" w:space="0" w:color="auto"/>
        <w:bottom w:val="none" w:sz="0" w:space="0" w:color="auto"/>
        <w:right w:val="none" w:sz="0" w:space="0" w:color="auto"/>
      </w:divBdr>
    </w:div>
    <w:div w:id="1582371288">
      <w:bodyDiv w:val="1"/>
      <w:marLeft w:val="0"/>
      <w:marRight w:val="0"/>
      <w:marTop w:val="0"/>
      <w:marBottom w:val="0"/>
      <w:divBdr>
        <w:top w:val="none" w:sz="0" w:space="0" w:color="auto"/>
        <w:left w:val="none" w:sz="0" w:space="0" w:color="auto"/>
        <w:bottom w:val="none" w:sz="0" w:space="0" w:color="auto"/>
        <w:right w:val="none" w:sz="0" w:space="0" w:color="auto"/>
      </w:divBdr>
    </w:div>
    <w:div w:id="1606883680">
      <w:bodyDiv w:val="1"/>
      <w:marLeft w:val="0"/>
      <w:marRight w:val="0"/>
      <w:marTop w:val="0"/>
      <w:marBottom w:val="0"/>
      <w:divBdr>
        <w:top w:val="none" w:sz="0" w:space="0" w:color="auto"/>
        <w:left w:val="none" w:sz="0" w:space="0" w:color="auto"/>
        <w:bottom w:val="none" w:sz="0" w:space="0" w:color="auto"/>
        <w:right w:val="none" w:sz="0" w:space="0" w:color="auto"/>
      </w:divBdr>
    </w:div>
    <w:div w:id="1675641580">
      <w:bodyDiv w:val="1"/>
      <w:marLeft w:val="0"/>
      <w:marRight w:val="0"/>
      <w:marTop w:val="0"/>
      <w:marBottom w:val="0"/>
      <w:divBdr>
        <w:top w:val="none" w:sz="0" w:space="0" w:color="auto"/>
        <w:left w:val="none" w:sz="0" w:space="0" w:color="auto"/>
        <w:bottom w:val="none" w:sz="0" w:space="0" w:color="auto"/>
        <w:right w:val="none" w:sz="0" w:space="0" w:color="auto"/>
      </w:divBdr>
    </w:div>
    <w:div w:id="1734306993">
      <w:bodyDiv w:val="1"/>
      <w:marLeft w:val="0"/>
      <w:marRight w:val="0"/>
      <w:marTop w:val="0"/>
      <w:marBottom w:val="0"/>
      <w:divBdr>
        <w:top w:val="none" w:sz="0" w:space="0" w:color="auto"/>
        <w:left w:val="none" w:sz="0" w:space="0" w:color="auto"/>
        <w:bottom w:val="none" w:sz="0" w:space="0" w:color="auto"/>
        <w:right w:val="none" w:sz="0" w:space="0" w:color="auto"/>
      </w:divBdr>
    </w:div>
    <w:div w:id="1754815818">
      <w:bodyDiv w:val="1"/>
      <w:marLeft w:val="0"/>
      <w:marRight w:val="0"/>
      <w:marTop w:val="0"/>
      <w:marBottom w:val="0"/>
      <w:divBdr>
        <w:top w:val="none" w:sz="0" w:space="0" w:color="auto"/>
        <w:left w:val="none" w:sz="0" w:space="0" w:color="auto"/>
        <w:bottom w:val="none" w:sz="0" w:space="0" w:color="auto"/>
        <w:right w:val="none" w:sz="0" w:space="0" w:color="auto"/>
      </w:divBdr>
    </w:div>
    <w:div w:id="1807236911">
      <w:bodyDiv w:val="1"/>
      <w:marLeft w:val="0"/>
      <w:marRight w:val="0"/>
      <w:marTop w:val="0"/>
      <w:marBottom w:val="0"/>
      <w:divBdr>
        <w:top w:val="none" w:sz="0" w:space="0" w:color="auto"/>
        <w:left w:val="none" w:sz="0" w:space="0" w:color="auto"/>
        <w:bottom w:val="none" w:sz="0" w:space="0" w:color="auto"/>
        <w:right w:val="none" w:sz="0" w:space="0" w:color="auto"/>
      </w:divBdr>
    </w:div>
    <w:div w:id="1834954168">
      <w:bodyDiv w:val="1"/>
      <w:marLeft w:val="0"/>
      <w:marRight w:val="0"/>
      <w:marTop w:val="0"/>
      <w:marBottom w:val="0"/>
      <w:divBdr>
        <w:top w:val="none" w:sz="0" w:space="0" w:color="auto"/>
        <w:left w:val="none" w:sz="0" w:space="0" w:color="auto"/>
        <w:bottom w:val="none" w:sz="0" w:space="0" w:color="auto"/>
        <w:right w:val="none" w:sz="0" w:space="0" w:color="auto"/>
      </w:divBdr>
    </w:div>
    <w:div w:id="1972974264">
      <w:bodyDiv w:val="1"/>
      <w:marLeft w:val="0"/>
      <w:marRight w:val="0"/>
      <w:marTop w:val="0"/>
      <w:marBottom w:val="0"/>
      <w:divBdr>
        <w:top w:val="none" w:sz="0" w:space="0" w:color="auto"/>
        <w:left w:val="none" w:sz="0" w:space="0" w:color="auto"/>
        <w:bottom w:val="none" w:sz="0" w:space="0" w:color="auto"/>
        <w:right w:val="none" w:sz="0" w:space="0" w:color="auto"/>
      </w:divBdr>
    </w:div>
    <w:div w:id="2021200614">
      <w:bodyDiv w:val="1"/>
      <w:marLeft w:val="0"/>
      <w:marRight w:val="0"/>
      <w:marTop w:val="0"/>
      <w:marBottom w:val="0"/>
      <w:divBdr>
        <w:top w:val="none" w:sz="0" w:space="0" w:color="auto"/>
        <w:left w:val="none" w:sz="0" w:space="0" w:color="auto"/>
        <w:bottom w:val="none" w:sz="0" w:space="0" w:color="auto"/>
        <w:right w:val="none" w:sz="0" w:space="0" w:color="auto"/>
      </w:divBdr>
    </w:div>
    <w:div w:id="2113158646">
      <w:bodyDiv w:val="1"/>
      <w:marLeft w:val="0"/>
      <w:marRight w:val="0"/>
      <w:marTop w:val="0"/>
      <w:marBottom w:val="0"/>
      <w:divBdr>
        <w:top w:val="none" w:sz="0" w:space="0" w:color="auto"/>
        <w:left w:val="none" w:sz="0" w:space="0" w:color="auto"/>
        <w:bottom w:val="none" w:sz="0" w:space="0" w:color="auto"/>
        <w:right w:val="none" w:sz="0" w:space="0" w:color="auto"/>
      </w:divBdr>
    </w:div>
    <w:div w:id="2118910540">
      <w:bodyDiv w:val="1"/>
      <w:marLeft w:val="0"/>
      <w:marRight w:val="0"/>
      <w:marTop w:val="0"/>
      <w:marBottom w:val="0"/>
      <w:divBdr>
        <w:top w:val="none" w:sz="0" w:space="0" w:color="auto"/>
        <w:left w:val="none" w:sz="0" w:space="0" w:color="auto"/>
        <w:bottom w:val="none" w:sz="0" w:space="0" w:color="auto"/>
        <w:right w:val="none" w:sz="0" w:space="0" w:color="auto"/>
      </w:divBdr>
    </w:div>
    <w:div w:id="21246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CFCD-2859-49D8-A7AA-C73886AF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21</Pages>
  <Words>5663</Words>
  <Characters>32285</Characters>
  <Application>Microsoft Office Word</Application>
  <DocSecurity>0</DocSecurity>
  <Lines>269</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37873</CharactersWithSpaces>
  <SharedDoc>false</SharedDoc>
  <HLinks>
    <vt:vector size="12" baseType="variant">
      <vt:variant>
        <vt:i4>851981</vt:i4>
      </vt:variant>
      <vt:variant>
        <vt:i4>3</vt:i4>
      </vt:variant>
      <vt:variant>
        <vt:i4>0</vt:i4>
      </vt:variant>
      <vt:variant>
        <vt:i4>5</vt:i4>
      </vt:variant>
      <vt:variant>
        <vt:lpwstr>http://www.pharmadab.si/</vt:lpwstr>
      </vt:variant>
      <vt:variant>
        <vt:lpwstr/>
      </vt:variant>
      <vt:variant>
        <vt:i4>2949225</vt:i4>
      </vt:variant>
      <vt:variant>
        <vt:i4>0</vt:i4>
      </vt:variant>
      <vt:variant>
        <vt:i4>0</vt:i4>
      </vt:variant>
      <vt:variant>
        <vt:i4>5</vt:i4>
      </vt:variant>
      <vt:variant>
        <vt:lpwstr>http://www.marmor-hotavlje.si/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Vaio</cp:lastModifiedBy>
  <cp:revision>11</cp:revision>
  <cp:lastPrinted>2015-04-30T10:14:00Z</cp:lastPrinted>
  <dcterms:created xsi:type="dcterms:W3CDTF">2015-06-08T08:55:00Z</dcterms:created>
  <dcterms:modified xsi:type="dcterms:W3CDTF">2015-06-08T15:15:00Z</dcterms:modified>
</cp:coreProperties>
</file>