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C5D89" w14:textId="77777777" w:rsidR="009B3D59" w:rsidRPr="008A266F" w:rsidRDefault="009B3D59" w:rsidP="002B660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37D2284" w14:textId="77777777" w:rsidR="000C67D7" w:rsidRPr="008A266F" w:rsidRDefault="000C67D7" w:rsidP="002B660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266F">
        <w:rPr>
          <w:rFonts w:ascii="Times New Roman" w:hAnsi="Times New Roman" w:cs="Times New Roman"/>
          <w:b/>
          <w:sz w:val="30"/>
          <w:szCs w:val="30"/>
        </w:rPr>
        <w:t>Первая виртуальная выставка белорусских производителей</w:t>
      </w:r>
      <w:r w:rsidR="00347DA4" w:rsidRPr="008A266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A266F">
        <w:rPr>
          <w:rFonts w:ascii="Times New Roman" w:hAnsi="Times New Roman" w:cs="Times New Roman"/>
          <w:b/>
          <w:sz w:val="30"/>
          <w:szCs w:val="30"/>
          <w:lang w:val="en-US"/>
        </w:rPr>
        <w:t>Made</w:t>
      </w:r>
      <w:r w:rsidRPr="008A266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A266F">
        <w:rPr>
          <w:rFonts w:ascii="Times New Roman" w:hAnsi="Times New Roman" w:cs="Times New Roman"/>
          <w:b/>
          <w:sz w:val="30"/>
          <w:szCs w:val="30"/>
          <w:lang w:val="en-US"/>
        </w:rPr>
        <w:t>in</w:t>
      </w:r>
      <w:r w:rsidRPr="008A266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A266F">
        <w:rPr>
          <w:rFonts w:ascii="Times New Roman" w:hAnsi="Times New Roman" w:cs="Times New Roman"/>
          <w:b/>
          <w:sz w:val="30"/>
          <w:szCs w:val="30"/>
          <w:lang w:val="en-US"/>
        </w:rPr>
        <w:t>Belarus</w:t>
      </w:r>
      <w:r w:rsidRPr="008A266F">
        <w:rPr>
          <w:rFonts w:ascii="Times New Roman" w:hAnsi="Times New Roman" w:cs="Times New Roman"/>
          <w:b/>
          <w:sz w:val="30"/>
          <w:szCs w:val="30"/>
        </w:rPr>
        <w:t xml:space="preserve"> #</w:t>
      </w:r>
      <w:proofErr w:type="spellStart"/>
      <w:r w:rsidRPr="008A266F">
        <w:rPr>
          <w:rFonts w:ascii="Times New Roman" w:hAnsi="Times New Roman" w:cs="Times New Roman"/>
          <w:b/>
          <w:sz w:val="30"/>
          <w:szCs w:val="30"/>
          <w:lang w:val="en-US"/>
        </w:rPr>
        <w:t>AgroFood</w:t>
      </w:r>
      <w:proofErr w:type="spellEnd"/>
      <w:r w:rsidRPr="008A266F">
        <w:rPr>
          <w:rFonts w:ascii="Times New Roman" w:hAnsi="Times New Roman" w:cs="Times New Roman"/>
          <w:b/>
          <w:sz w:val="30"/>
          <w:szCs w:val="30"/>
        </w:rPr>
        <w:t xml:space="preserve"> откроется в июне </w:t>
      </w:r>
    </w:p>
    <w:p w14:paraId="62A2024F" w14:textId="12819D93" w:rsidR="002B6601" w:rsidRPr="008A266F" w:rsidRDefault="002B6601" w:rsidP="00C34339">
      <w:pPr>
        <w:jc w:val="right"/>
        <w:rPr>
          <w:rFonts w:ascii="Times New Roman" w:hAnsi="Times New Roman" w:cs="Times New Roman"/>
          <w:i/>
          <w:sz w:val="30"/>
          <w:szCs w:val="30"/>
        </w:rPr>
      </w:pPr>
      <w:r w:rsidRPr="008A266F">
        <w:rPr>
          <w:rFonts w:ascii="Times New Roman" w:hAnsi="Times New Roman" w:cs="Times New Roman"/>
          <w:i/>
          <w:sz w:val="30"/>
          <w:szCs w:val="30"/>
        </w:rPr>
        <w:t>Пресс-релиз</w:t>
      </w:r>
      <w:r w:rsidR="00455308">
        <w:rPr>
          <w:rFonts w:ascii="Times New Roman" w:hAnsi="Times New Roman" w:cs="Times New Roman"/>
          <w:i/>
          <w:sz w:val="30"/>
          <w:szCs w:val="30"/>
        </w:rPr>
        <w:t xml:space="preserve"> 2</w:t>
      </w:r>
      <w:r w:rsidR="00CD7795">
        <w:rPr>
          <w:rFonts w:ascii="Times New Roman" w:hAnsi="Times New Roman" w:cs="Times New Roman"/>
          <w:i/>
          <w:sz w:val="30"/>
          <w:szCs w:val="30"/>
        </w:rPr>
        <w:t>8</w:t>
      </w:r>
      <w:r w:rsidR="00C34339" w:rsidRPr="008A266F">
        <w:rPr>
          <w:rFonts w:ascii="Times New Roman" w:hAnsi="Times New Roman" w:cs="Times New Roman"/>
          <w:i/>
          <w:sz w:val="30"/>
          <w:szCs w:val="30"/>
        </w:rPr>
        <w:t>.0</w:t>
      </w:r>
      <w:r w:rsidR="00157BA9" w:rsidRPr="008A266F">
        <w:rPr>
          <w:rFonts w:ascii="Times New Roman" w:hAnsi="Times New Roman" w:cs="Times New Roman"/>
          <w:i/>
          <w:sz w:val="30"/>
          <w:szCs w:val="30"/>
        </w:rPr>
        <w:t>5</w:t>
      </w:r>
      <w:r w:rsidR="00C34339" w:rsidRPr="008A266F">
        <w:rPr>
          <w:rFonts w:ascii="Times New Roman" w:hAnsi="Times New Roman" w:cs="Times New Roman"/>
          <w:i/>
          <w:sz w:val="30"/>
          <w:szCs w:val="30"/>
        </w:rPr>
        <w:t>.2020</w:t>
      </w:r>
    </w:p>
    <w:p w14:paraId="60C1E087" w14:textId="77777777" w:rsidR="00C36367" w:rsidRDefault="00C36367" w:rsidP="00C36367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A266F">
        <w:rPr>
          <w:rFonts w:ascii="Times New Roman" w:hAnsi="Times New Roman" w:cs="Times New Roman"/>
          <w:sz w:val="30"/>
          <w:szCs w:val="30"/>
        </w:rPr>
        <w:t xml:space="preserve">Первая виртуальная выставка белорусских производителей </w:t>
      </w:r>
      <w:proofErr w:type="spellStart"/>
      <w:r w:rsidRPr="008A266F">
        <w:rPr>
          <w:rFonts w:ascii="Times New Roman" w:hAnsi="Times New Roman" w:cs="Times New Roman"/>
          <w:sz w:val="30"/>
          <w:szCs w:val="30"/>
        </w:rPr>
        <w:t>Made</w:t>
      </w:r>
      <w:proofErr w:type="spellEnd"/>
      <w:r w:rsidRPr="008A266F">
        <w:rPr>
          <w:rFonts w:ascii="Times New Roman" w:hAnsi="Times New Roman" w:cs="Times New Roman"/>
          <w:sz w:val="30"/>
          <w:szCs w:val="30"/>
        </w:rPr>
        <w:t xml:space="preserve"> in Belarus #</w:t>
      </w:r>
      <w:proofErr w:type="spellStart"/>
      <w:r w:rsidRPr="008A266F">
        <w:rPr>
          <w:rFonts w:ascii="Times New Roman" w:hAnsi="Times New Roman" w:cs="Times New Roman"/>
          <w:sz w:val="30"/>
          <w:szCs w:val="30"/>
        </w:rPr>
        <w:t>AgroFood</w:t>
      </w:r>
      <w:proofErr w:type="spellEnd"/>
      <w:r w:rsidRPr="008A266F">
        <w:rPr>
          <w:rFonts w:ascii="Times New Roman" w:hAnsi="Times New Roman" w:cs="Times New Roman"/>
          <w:sz w:val="30"/>
          <w:szCs w:val="30"/>
        </w:rPr>
        <w:t xml:space="preserve"> начнет работу 16 июня 2020 года и представит продукцию ведущих белорусских предприятий в области сельского хозяйства и продуктов питания. </w:t>
      </w:r>
    </w:p>
    <w:p w14:paraId="08CF915C" w14:textId="77777777" w:rsidR="00C36367" w:rsidRPr="008A266F" w:rsidRDefault="00C36367" w:rsidP="00C36367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A266F">
        <w:rPr>
          <w:rFonts w:ascii="Times New Roman" w:hAnsi="Times New Roman" w:cs="Times New Roman"/>
          <w:sz w:val="30"/>
          <w:szCs w:val="30"/>
        </w:rPr>
        <w:t>Выставка представля</w:t>
      </w:r>
      <w:r>
        <w:rPr>
          <w:rFonts w:ascii="Times New Roman" w:hAnsi="Times New Roman" w:cs="Times New Roman"/>
          <w:sz w:val="30"/>
          <w:szCs w:val="30"/>
        </w:rPr>
        <w:t>ет</w:t>
      </w:r>
      <w:r w:rsidRPr="008A266F">
        <w:rPr>
          <w:rFonts w:ascii="Times New Roman" w:hAnsi="Times New Roman" w:cs="Times New Roman"/>
          <w:sz w:val="30"/>
          <w:szCs w:val="30"/>
        </w:rPr>
        <w:t xml:space="preserve"> собой интерактивную экспозицию, состоящую из виртуальных стендов. На каждом стенде расположены виртуальные образцы продукции, видеоролики, деловые предложения. Посетители стендов могут ознакомиться с персональным видео-приветствием и пообщаться с представителем предприятия посредством текстового чата.</w:t>
      </w:r>
      <w:r>
        <w:rPr>
          <w:rFonts w:ascii="Times New Roman" w:hAnsi="Times New Roman" w:cs="Times New Roman"/>
          <w:sz w:val="30"/>
          <w:szCs w:val="30"/>
        </w:rPr>
        <w:t xml:space="preserve"> Информация будет представлена на русском и английском языках.</w:t>
      </w:r>
    </w:p>
    <w:p w14:paraId="1E0822A2" w14:textId="77777777" w:rsidR="00C36367" w:rsidRDefault="00C36367" w:rsidP="00C36367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A266F">
        <w:rPr>
          <w:rFonts w:ascii="Times New Roman" w:hAnsi="Times New Roman" w:cs="Times New Roman"/>
          <w:sz w:val="30"/>
          <w:szCs w:val="30"/>
        </w:rPr>
        <w:t xml:space="preserve">В павильоне </w:t>
      </w:r>
      <w:proofErr w:type="spellStart"/>
      <w:r w:rsidRPr="008A266F">
        <w:rPr>
          <w:rFonts w:ascii="Times New Roman" w:hAnsi="Times New Roman" w:cs="Times New Roman"/>
          <w:sz w:val="30"/>
          <w:szCs w:val="30"/>
        </w:rPr>
        <w:t>Agro</w:t>
      </w:r>
      <w:proofErr w:type="spellEnd"/>
      <w:r w:rsidRPr="008A266F">
        <w:rPr>
          <w:rFonts w:ascii="Times New Roman" w:hAnsi="Times New Roman" w:cs="Times New Roman"/>
          <w:sz w:val="30"/>
          <w:szCs w:val="30"/>
        </w:rPr>
        <w:t xml:space="preserve"> будут представлены сельскохозяйственная техника и оборудование, технологии и разработки в сфере сельского хозяйства, удобрения и средства защиты растений</w:t>
      </w:r>
      <w:r>
        <w:rPr>
          <w:rFonts w:ascii="Times New Roman" w:hAnsi="Times New Roman" w:cs="Times New Roman"/>
          <w:sz w:val="30"/>
          <w:szCs w:val="30"/>
        </w:rPr>
        <w:t>, корма и кормовые добавки, ветеринарные препараты и медикаменты</w:t>
      </w:r>
      <w:r w:rsidRPr="008A266F">
        <w:rPr>
          <w:rFonts w:ascii="Times New Roman" w:hAnsi="Times New Roman" w:cs="Times New Roman"/>
          <w:sz w:val="30"/>
          <w:szCs w:val="30"/>
        </w:rPr>
        <w:t>; павильон Food продемонстрирует продукты питания и напитки.</w:t>
      </w:r>
      <w:r>
        <w:rPr>
          <w:rFonts w:ascii="Times New Roman" w:hAnsi="Times New Roman" w:cs="Times New Roman"/>
          <w:sz w:val="30"/>
          <w:szCs w:val="30"/>
        </w:rPr>
        <w:t xml:space="preserve"> В выставке примет участие свыше тридцати белорусских организаций и предприятий.</w:t>
      </w:r>
    </w:p>
    <w:p w14:paraId="39255AC6" w14:textId="77777777" w:rsidR="00C36367" w:rsidRDefault="00C36367" w:rsidP="00C36367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Среди участников выставки – Государственный комитет по науке и технологиям Республики Беларусь, который представит белорусские научные разработки в сфере сельского хозяйства и продовольствия. </w:t>
      </w:r>
    </w:p>
    <w:p w14:paraId="78FBC271" w14:textId="396E8665" w:rsidR="00152D5A" w:rsidRDefault="004678CC" w:rsidP="00152D5A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63B85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752" behindDoc="0" locked="0" layoutInCell="1" allowOverlap="1" wp14:anchorId="787520F2" wp14:editId="6FBAA1B2">
            <wp:simplePos x="0" y="0"/>
            <wp:positionH relativeFrom="page">
              <wp:posOffset>1628775</wp:posOffset>
            </wp:positionH>
            <wp:positionV relativeFrom="paragraph">
              <wp:posOffset>983615</wp:posOffset>
            </wp:positionV>
            <wp:extent cx="4191000" cy="2807335"/>
            <wp:effectExtent l="0" t="0" r="0" b="0"/>
            <wp:wrapTopAndBottom/>
            <wp:docPr id="1" name="Рисунок 1" descr="\\SERVER102\Belinterexpo\Новые Проекты\Виртуальная выставка\04 Брифы компаний\Экстрасервис\изображение_viber_2020-05-27_11-32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102\Belinterexpo\Новые Проекты\Виртуальная выставка\04 Брифы компаний\Экстрасервис\изображение_viber_2020-05-27_11-32-4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80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64A" w:rsidRPr="0044264A">
        <w:rPr>
          <w:rFonts w:ascii="Times New Roman" w:hAnsi="Times New Roman" w:cs="Times New Roman"/>
          <w:sz w:val="30"/>
          <w:szCs w:val="30"/>
        </w:rPr>
        <w:t xml:space="preserve"> </w:t>
      </w:r>
      <w:r w:rsidR="0044264A">
        <w:rPr>
          <w:rFonts w:ascii="Times New Roman" w:hAnsi="Times New Roman" w:cs="Times New Roman"/>
          <w:sz w:val="30"/>
          <w:szCs w:val="30"/>
        </w:rPr>
        <w:t xml:space="preserve">Предприятие </w:t>
      </w:r>
      <w:r w:rsidR="0044264A" w:rsidRPr="00ED2C2C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44264A">
        <w:rPr>
          <w:rFonts w:ascii="Times New Roman" w:hAnsi="Times New Roman" w:cs="Times New Roman"/>
          <w:sz w:val="30"/>
          <w:szCs w:val="30"/>
        </w:rPr>
        <w:t>Экстрасервис</w:t>
      </w:r>
      <w:proofErr w:type="spellEnd"/>
      <w:r w:rsidR="0044264A" w:rsidRPr="00ED2C2C">
        <w:rPr>
          <w:rFonts w:ascii="Times New Roman" w:hAnsi="Times New Roman" w:cs="Times New Roman"/>
          <w:sz w:val="30"/>
          <w:szCs w:val="30"/>
        </w:rPr>
        <w:t>»</w:t>
      </w:r>
      <w:r w:rsidR="0044264A">
        <w:rPr>
          <w:rFonts w:ascii="Times New Roman" w:hAnsi="Times New Roman" w:cs="Times New Roman"/>
          <w:sz w:val="30"/>
          <w:szCs w:val="30"/>
        </w:rPr>
        <w:t xml:space="preserve"> продемонстрирует линейку инновационного </w:t>
      </w:r>
      <w:r w:rsidR="0044264A" w:rsidRPr="00EC18F6">
        <w:rPr>
          <w:rFonts w:ascii="Times New Roman" w:hAnsi="Times New Roman" w:cs="Times New Roman"/>
          <w:sz w:val="30"/>
          <w:szCs w:val="30"/>
        </w:rPr>
        <w:t>технологического оборудования и комплектующих для животноводческих комплексов</w:t>
      </w:r>
      <w:r w:rsidR="0044264A">
        <w:rPr>
          <w:rFonts w:ascii="Times New Roman" w:hAnsi="Times New Roman" w:cs="Times New Roman"/>
          <w:sz w:val="30"/>
          <w:szCs w:val="30"/>
        </w:rPr>
        <w:t xml:space="preserve">. </w:t>
      </w:r>
      <w:r w:rsidR="0044264A" w:rsidRPr="00020A57">
        <w:rPr>
          <w:rFonts w:ascii="Times New Roman" w:hAnsi="Times New Roman" w:cs="Times New Roman"/>
          <w:sz w:val="30"/>
          <w:szCs w:val="30"/>
        </w:rPr>
        <w:t>Предприятие</w:t>
      </w:r>
      <w:r w:rsidR="0044264A">
        <w:rPr>
          <w:rFonts w:ascii="Times New Roman" w:hAnsi="Times New Roman" w:cs="Times New Roman"/>
          <w:sz w:val="30"/>
          <w:szCs w:val="30"/>
        </w:rPr>
        <w:t xml:space="preserve"> с 1996 года </w:t>
      </w:r>
      <w:r w:rsidR="0044264A" w:rsidRPr="00020A57">
        <w:rPr>
          <w:rFonts w:ascii="Times New Roman" w:hAnsi="Times New Roman" w:cs="Times New Roman"/>
          <w:sz w:val="30"/>
          <w:szCs w:val="30"/>
        </w:rPr>
        <w:t>обеспеч</w:t>
      </w:r>
      <w:r w:rsidR="0044264A">
        <w:rPr>
          <w:rFonts w:ascii="Times New Roman" w:hAnsi="Times New Roman" w:cs="Times New Roman"/>
          <w:sz w:val="30"/>
          <w:szCs w:val="30"/>
        </w:rPr>
        <w:t>ивает</w:t>
      </w:r>
      <w:r w:rsidR="0044264A" w:rsidRPr="00020A57">
        <w:rPr>
          <w:rFonts w:ascii="Times New Roman" w:hAnsi="Times New Roman" w:cs="Times New Roman"/>
          <w:sz w:val="30"/>
          <w:szCs w:val="30"/>
        </w:rPr>
        <w:t xml:space="preserve"> сервисное обслуживание и бесперебойную работу поставленного оборудования</w:t>
      </w:r>
      <w:r w:rsidR="0044264A">
        <w:rPr>
          <w:rFonts w:ascii="Times New Roman" w:hAnsi="Times New Roman" w:cs="Times New Roman"/>
          <w:sz w:val="30"/>
          <w:szCs w:val="30"/>
        </w:rPr>
        <w:t xml:space="preserve"> сельхозпредприятий в странах СНГ. Высокий уровень сервиса обеспечивается</w:t>
      </w:r>
      <w:r w:rsidR="0044264A" w:rsidRPr="00020A57">
        <w:rPr>
          <w:rFonts w:ascii="Times New Roman" w:hAnsi="Times New Roman" w:cs="Times New Roman"/>
          <w:sz w:val="30"/>
          <w:szCs w:val="30"/>
        </w:rPr>
        <w:t xml:space="preserve"> собственной производственно-складской базой</w:t>
      </w:r>
      <w:r w:rsidR="0044264A">
        <w:rPr>
          <w:rFonts w:ascii="Times New Roman" w:hAnsi="Times New Roman" w:cs="Times New Roman"/>
          <w:sz w:val="30"/>
          <w:szCs w:val="30"/>
        </w:rPr>
        <w:t xml:space="preserve">, </w:t>
      </w:r>
      <w:r w:rsidR="0044264A" w:rsidRPr="00020A57">
        <w:rPr>
          <w:rFonts w:ascii="Times New Roman" w:hAnsi="Times New Roman" w:cs="Times New Roman"/>
          <w:sz w:val="30"/>
          <w:szCs w:val="30"/>
        </w:rPr>
        <w:lastRenderedPageBreak/>
        <w:t xml:space="preserve">конструкторским бюро и </w:t>
      </w:r>
      <w:r w:rsidR="0044264A">
        <w:rPr>
          <w:rFonts w:ascii="Times New Roman" w:hAnsi="Times New Roman" w:cs="Times New Roman"/>
          <w:sz w:val="30"/>
          <w:szCs w:val="30"/>
        </w:rPr>
        <w:t>в</w:t>
      </w:r>
      <w:r w:rsidR="0044264A" w:rsidRPr="00020A57">
        <w:rPr>
          <w:rFonts w:ascii="Times New Roman" w:hAnsi="Times New Roman" w:cs="Times New Roman"/>
          <w:sz w:val="30"/>
          <w:szCs w:val="30"/>
        </w:rPr>
        <w:t>ыездны</w:t>
      </w:r>
      <w:r w:rsidR="0044264A">
        <w:rPr>
          <w:rFonts w:ascii="Times New Roman" w:hAnsi="Times New Roman" w:cs="Times New Roman"/>
          <w:sz w:val="30"/>
          <w:szCs w:val="30"/>
        </w:rPr>
        <w:t>ми</w:t>
      </w:r>
      <w:r w:rsidR="0044264A" w:rsidRPr="00020A57">
        <w:rPr>
          <w:rFonts w:ascii="Times New Roman" w:hAnsi="Times New Roman" w:cs="Times New Roman"/>
          <w:sz w:val="30"/>
          <w:szCs w:val="30"/>
        </w:rPr>
        <w:t xml:space="preserve"> монтажны</w:t>
      </w:r>
      <w:r w:rsidR="0044264A">
        <w:rPr>
          <w:rFonts w:ascii="Times New Roman" w:hAnsi="Times New Roman" w:cs="Times New Roman"/>
          <w:sz w:val="30"/>
          <w:szCs w:val="30"/>
        </w:rPr>
        <w:t>ми</w:t>
      </w:r>
      <w:r w:rsidR="0044264A" w:rsidRPr="00020A57">
        <w:rPr>
          <w:rFonts w:ascii="Times New Roman" w:hAnsi="Times New Roman" w:cs="Times New Roman"/>
          <w:sz w:val="30"/>
          <w:szCs w:val="30"/>
        </w:rPr>
        <w:t xml:space="preserve"> бригад</w:t>
      </w:r>
      <w:r w:rsidR="0044264A">
        <w:rPr>
          <w:rFonts w:ascii="Times New Roman" w:hAnsi="Times New Roman" w:cs="Times New Roman"/>
          <w:sz w:val="30"/>
          <w:szCs w:val="30"/>
        </w:rPr>
        <w:t>ами</w:t>
      </w:r>
      <w:r w:rsidR="0044264A" w:rsidRPr="00020A57">
        <w:rPr>
          <w:rFonts w:ascii="Times New Roman" w:hAnsi="Times New Roman" w:cs="Times New Roman"/>
          <w:sz w:val="30"/>
          <w:szCs w:val="30"/>
        </w:rPr>
        <w:t>.</w:t>
      </w:r>
      <w:r w:rsidR="0044264A">
        <w:rPr>
          <w:rFonts w:ascii="Times New Roman" w:hAnsi="Times New Roman" w:cs="Times New Roman"/>
          <w:sz w:val="30"/>
          <w:szCs w:val="30"/>
        </w:rPr>
        <w:t xml:space="preserve"> Предприятие продемонстрирует на выставке запущенные в 2019 году </w:t>
      </w:r>
      <w:r w:rsidR="0044264A" w:rsidRPr="00ED2C2C">
        <w:rPr>
          <w:rFonts w:ascii="Times New Roman" w:hAnsi="Times New Roman" w:cs="Times New Roman"/>
          <w:sz w:val="30"/>
          <w:szCs w:val="30"/>
        </w:rPr>
        <w:t>новинки собственного производства: автопоилка групповая нержавеющая и насос молочный универсальный для перекачки молока на молочно-товарных фермах из холодильного оборудования в молоковоз.</w:t>
      </w:r>
    </w:p>
    <w:p w14:paraId="2D7DDC4F" w14:textId="369124A6" w:rsidR="00C63B85" w:rsidRPr="00ED2C2C" w:rsidRDefault="004678CC" w:rsidP="00C63B8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C63B85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937C573" wp14:editId="3BB3E735">
            <wp:extent cx="3610928" cy="2407285"/>
            <wp:effectExtent l="0" t="0" r="0" b="0"/>
            <wp:docPr id="6" name="Рисунок 6" descr="\\SERVER102\Belinterexpo\Новые Проекты\Виртуальная выставка\04 Брифы компаний\ММЗ№1\для поста\DSC_203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ERVER102\Belinterexpo\Новые Проекты\Виртуальная выставка\04 Брифы компаний\ММЗ№1\для поста\DSC_2030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669" cy="240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0F219" w14:textId="683D81A3" w:rsidR="00EC18F6" w:rsidRDefault="0044264A" w:rsidP="00157BA9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41646100"/>
      <w:r w:rsidRPr="00ED2C2C">
        <w:rPr>
          <w:rFonts w:ascii="Times New Roman" w:hAnsi="Times New Roman" w:cs="Times New Roman"/>
          <w:sz w:val="30"/>
          <w:szCs w:val="30"/>
        </w:rPr>
        <w:t>Генеральный партнер виртуальной выставки, Минский молочный завод №1, является первопроходцем во всем: в далеком 1975 году это предприятие первым в Беларуси начало выпуск глазированных сырков – одного из «фирменных» продуктов белорусской молочной отрасли. А в наши дни Минский молочный завод №1 – единственный в Беларуси производитель сыра с голубой плесенью и сыра для жарки. На виртуальной выставке предприятие тоже планирует удивлять посетителей, на этот раз – инновационными продуктами, таким как творожный десерт, произведенный методом ультрафильтрации, и творожным коктейлем из творога, полученного уникальным методом сепарирования. Продукция предприятия экспортируется в Азербайджан, Грузию, Казахстан, Китай, Россию, Таджикистан, Узбекистан, США, Сирию и другие страны.</w:t>
      </w:r>
    </w:p>
    <w:p w14:paraId="1A6B71C9" w14:textId="6C88C1B4" w:rsidR="0077516C" w:rsidRDefault="0077516C" w:rsidP="00157BA9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4DAB19AF" w14:textId="6105C13A" w:rsidR="00C63B85" w:rsidRDefault="00C63B85" w:rsidP="00C63B8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549E6325" w14:textId="19198953" w:rsidR="00C63B85" w:rsidRDefault="004678CC" w:rsidP="00157BA9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7516C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3B60508" wp14:editId="0B4AE40C">
            <wp:extent cx="3525520" cy="2634990"/>
            <wp:effectExtent l="0" t="0" r="0" b="0"/>
            <wp:docPr id="10" name="Рисунок 10" descr="\\SERVER102\Belinterexpo\Новые Проекты\Виртуальная выставка\04 Брифы компаний\Молочный мир\для поста\na-nachalnuu-stranic_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SERVER102\Belinterexpo\Новые Проекты\Виртуальная выставка\04 Брифы компаний\Молочный мир\для поста\na-nachalnuu-stranic__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023" cy="264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D084A" w14:textId="77777777" w:rsidR="00EE26FD" w:rsidRDefault="00EE26FD" w:rsidP="00EE26FD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41646413"/>
      <w:bookmarkEnd w:id="0"/>
      <w:r w:rsidRPr="00FC308C">
        <w:rPr>
          <w:rFonts w:ascii="Times New Roman" w:hAnsi="Times New Roman" w:cs="Times New Roman"/>
          <w:sz w:val="30"/>
          <w:szCs w:val="30"/>
        </w:rPr>
        <w:lastRenderedPageBreak/>
        <w:t xml:space="preserve">Предприятие «Молочный мир» в рамках выставки представит своим новинки: </w:t>
      </w:r>
      <w:proofErr w:type="gramStart"/>
      <w:r w:rsidRPr="00FC308C">
        <w:rPr>
          <w:rFonts w:ascii="Times New Roman" w:hAnsi="Times New Roman" w:cs="Times New Roman"/>
          <w:sz w:val="30"/>
          <w:szCs w:val="30"/>
        </w:rPr>
        <w:t>молоко</w:t>
      </w:r>
      <w:proofErr w:type="gramEnd"/>
      <w:r w:rsidRPr="00FC308C">
        <w:rPr>
          <w:rFonts w:ascii="Times New Roman" w:hAnsi="Times New Roman" w:cs="Times New Roman"/>
          <w:sz w:val="30"/>
          <w:szCs w:val="30"/>
        </w:rPr>
        <w:t xml:space="preserve"> стерилизованное со сроком годности 1 год,</w:t>
      </w:r>
      <w:r w:rsidRPr="00FC308C">
        <w:t xml:space="preserve"> </w:t>
      </w:r>
      <w:r w:rsidRPr="00FC308C">
        <w:rPr>
          <w:rFonts w:ascii="Times New Roman" w:hAnsi="Times New Roman" w:cs="Times New Roman"/>
          <w:sz w:val="30"/>
          <w:szCs w:val="30"/>
        </w:rPr>
        <w:t xml:space="preserve">масло </w:t>
      </w:r>
      <w:proofErr w:type="spellStart"/>
      <w:r w:rsidRPr="00FC308C">
        <w:rPr>
          <w:rFonts w:ascii="Times New Roman" w:hAnsi="Times New Roman" w:cs="Times New Roman"/>
          <w:sz w:val="30"/>
          <w:szCs w:val="30"/>
        </w:rPr>
        <w:t>сладкосливочное</w:t>
      </w:r>
      <w:proofErr w:type="spellEnd"/>
      <w:r w:rsidRPr="00FC308C">
        <w:rPr>
          <w:rFonts w:ascii="Times New Roman" w:hAnsi="Times New Roman" w:cs="Times New Roman"/>
          <w:sz w:val="30"/>
          <w:szCs w:val="30"/>
        </w:rPr>
        <w:t xml:space="preserve"> в крупной фасовке до 2 кг, а также новую линейку молочной продукции премиум класса «</w:t>
      </w:r>
      <w:proofErr w:type="spellStart"/>
      <w:r w:rsidRPr="00FC308C">
        <w:rPr>
          <w:rFonts w:ascii="Times New Roman" w:hAnsi="Times New Roman" w:cs="Times New Roman"/>
          <w:sz w:val="30"/>
          <w:szCs w:val="30"/>
        </w:rPr>
        <w:t>ГороденЪ</w:t>
      </w:r>
      <w:proofErr w:type="spellEnd"/>
      <w:r w:rsidRPr="00FC308C">
        <w:rPr>
          <w:rFonts w:ascii="Times New Roman" w:hAnsi="Times New Roman" w:cs="Times New Roman"/>
          <w:sz w:val="30"/>
          <w:szCs w:val="30"/>
        </w:rPr>
        <w:t>», созданную из отборного молока сорта экстра. Более 50 процентов выпускаемой предприятием продукции идет на экспорт. Бренд «Молочный мир» представлен в 35 странах мира: Японии, Азербайджане, Сирии</w:t>
      </w:r>
      <w:r w:rsidRPr="007D2E8A">
        <w:rPr>
          <w:rFonts w:ascii="Times New Roman" w:hAnsi="Times New Roman" w:cs="Times New Roman"/>
          <w:sz w:val="30"/>
          <w:szCs w:val="30"/>
        </w:rPr>
        <w:t>, ОАЭ, Саудовской Аравии, Казахстане, Грузии, России, Турции, Китае, Вьетнаме, Узбекистане, Сингапуре и других.</w:t>
      </w:r>
    </w:p>
    <w:p w14:paraId="1D2552B8" w14:textId="77777777" w:rsidR="004678CC" w:rsidRDefault="004678CC" w:rsidP="00802118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bookmarkStart w:id="2" w:name="_GoBack"/>
      <w:bookmarkEnd w:id="2"/>
      <w:r w:rsidRPr="00C63B85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8637D38" wp14:editId="0CE43E3F">
            <wp:extent cx="3491552" cy="2327824"/>
            <wp:effectExtent l="0" t="0" r="0" b="0"/>
            <wp:docPr id="8" name="Рисунок 8" descr="\\SERVER102\Belinterexpo\Новые Проекты\Виртуальная выставка\04 Брифы компаний\Гродненский мясокомбинат\!!!нов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SERVER102\Belinterexpo\Новые Проекты\Виртуальная выставка\04 Брифы компаний\Гродненский мясокомбинат\!!!новин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638" cy="234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7D6469AB" w14:textId="2F1E0775" w:rsidR="008A5F74" w:rsidRDefault="0044264A" w:rsidP="00802118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2C2C">
        <w:rPr>
          <w:rFonts w:ascii="Times New Roman" w:hAnsi="Times New Roman" w:cs="Times New Roman"/>
          <w:sz w:val="30"/>
          <w:szCs w:val="30"/>
        </w:rPr>
        <w:t>Гродненский мясокомбинат работает уже более 100 лет и является одним из крупнейших в Беларуси мясоперерабатывающих предприятий полного цикла. Ежемесячно на предприятии производится 1200 тонн говядины и 1800 тонн свинины, реализуется 3000 тонн колбасных изделий и копченостей, более 500 тонн полуфабрикатов. Предприятие экспортирует мясо говядины на кости, говядину блочную, отруба говяжьи, субпродукты, жиры, колбасные изделия и копчености, полуфабрикаты из свинины и говядины. В 2019 году Гродненский мясокомбинат получил сертификат «</w:t>
      </w:r>
      <w:proofErr w:type="spellStart"/>
      <w:r w:rsidRPr="00ED2C2C">
        <w:rPr>
          <w:rFonts w:ascii="Times New Roman" w:hAnsi="Times New Roman" w:cs="Times New Roman"/>
          <w:sz w:val="30"/>
          <w:szCs w:val="30"/>
        </w:rPr>
        <w:t>Халяль</w:t>
      </w:r>
      <w:proofErr w:type="spellEnd"/>
      <w:r w:rsidRPr="00ED2C2C">
        <w:rPr>
          <w:rFonts w:ascii="Times New Roman" w:hAnsi="Times New Roman" w:cs="Times New Roman"/>
          <w:sz w:val="30"/>
          <w:szCs w:val="30"/>
        </w:rPr>
        <w:t>» на производство говядины в полутушах, четвертинах охлажденной и замороженной. На выставке предприятие представит новинки продукции, в том числе</w:t>
      </w:r>
      <w:r w:rsidRPr="00ED2C2C">
        <w:t xml:space="preserve"> </w:t>
      </w:r>
      <w:r w:rsidRPr="00ED2C2C">
        <w:rPr>
          <w:rFonts w:ascii="Times New Roman" w:hAnsi="Times New Roman" w:cs="Times New Roman"/>
          <w:sz w:val="30"/>
          <w:szCs w:val="30"/>
        </w:rPr>
        <w:t>колбасу</w:t>
      </w:r>
      <w:r w:rsidRPr="00ED2C2C">
        <w:t xml:space="preserve"> </w:t>
      </w:r>
      <w:r w:rsidRPr="00ED2C2C">
        <w:rPr>
          <w:rFonts w:ascii="Times New Roman" w:hAnsi="Times New Roman" w:cs="Times New Roman"/>
          <w:sz w:val="30"/>
          <w:szCs w:val="30"/>
        </w:rPr>
        <w:t xml:space="preserve">говяжью с черносливом и </w:t>
      </w:r>
      <w:proofErr w:type="spellStart"/>
      <w:r w:rsidRPr="00ED2C2C">
        <w:rPr>
          <w:rFonts w:ascii="Times New Roman" w:hAnsi="Times New Roman" w:cs="Times New Roman"/>
          <w:sz w:val="30"/>
          <w:szCs w:val="30"/>
        </w:rPr>
        <w:t>хамон</w:t>
      </w:r>
      <w:bookmarkStart w:id="3" w:name="_Hlk41646581"/>
      <w:proofErr w:type="spellEnd"/>
      <w:r w:rsidRPr="00ED2C2C">
        <w:rPr>
          <w:rFonts w:ascii="Times New Roman" w:hAnsi="Times New Roman" w:cs="Times New Roman"/>
          <w:sz w:val="30"/>
          <w:szCs w:val="30"/>
        </w:rPr>
        <w:t>. Основные экспортные рынки –</w:t>
      </w:r>
      <w:bookmarkEnd w:id="3"/>
      <w:r w:rsidRPr="00ED2C2C">
        <w:rPr>
          <w:rFonts w:ascii="Times New Roman" w:hAnsi="Times New Roman" w:cs="Times New Roman"/>
          <w:sz w:val="30"/>
          <w:szCs w:val="30"/>
        </w:rPr>
        <w:t xml:space="preserve"> Азербайджан,</w:t>
      </w:r>
      <w:r w:rsidRPr="00ED2C2C">
        <w:t xml:space="preserve"> </w:t>
      </w:r>
      <w:r w:rsidRPr="00ED2C2C">
        <w:rPr>
          <w:rFonts w:ascii="Times New Roman" w:hAnsi="Times New Roman" w:cs="Times New Roman"/>
          <w:sz w:val="30"/>
          <w:szCs w:val="30"/>
        </w:rPr>
        <w:t>Вьетнам,</w:t>
      </w:r>
      <w:r w:rsidRPr="00ED2C2C">
        <w:t xml:space="preserve"> </w:t>
      </w:r>
      <w:r w:rsidRPr="00ED2C2C">
        <w:rPr>
          <w:rFonts w:ascii="Times New Roman" w:hAnsi="Times New Roman" w:cs="Times New Roman"/>
          <w:sz w:val="30"/>
          <w:szCs w:val="30"/>
        </w:rPr>
        <w:t>Гонконг, Грузия, Казахстан, Китай, Россия, Узбекистан.</w:t>
      </w:r>
    </w:p>
    <w:p w14:paraId="78641CDF" w14:textId="187849DE" w:rsidR="00C63B85" w:rsidRPr="00ED2C2C" w:rsidRDefault="004678CC" w:rsidP="00C63B8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9954BE"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59B69852" wp14:editId="694B5B60">
            <wp:extent cx="3503932" cy="2780030"/>
            <wp:effectExtent l="0" t="0" r="0" b="0"/>
            <wp:docPr id="9" name="Рисунок 9" descr="\\SERVER102\Belinterexpo\Новые Проекты\Виртуальная выставка\04 Брифы компаний\Слонимский мясокомбинат\для поста!!!\облож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SERVER102\Belinterexpo\Новые Проекты\Виртуальная выставка\04 Брифы компаний\Слонимский мясокомбинат\для поста!!!\обложка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297" cy="279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244D5" w14:textId="32CA8606" w:rsidR="00FD6B64" w:rsidRDefault="0044264A" w:rsidP="00FD6B64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2C2C">
        <w:rPr>
          <w:rFonts w:ascii="Times New Roman" w:hAnsi="Times New Roman" w:cs="Times New Roman"/>
          <w:sz w:val="30"/>
          <w:szCs w:val="30"/>
        </w:rPr>
        <w:t>Слонимский мясокомбинат получил сертификат «</w:t>
      </w:r>
      <w:proofErr w:type="spellStart"/>
      <w:r w:rsidRPr="00ED2C2C">
        <w:rPr>
          <w:rFonts w:ascii="Times New Roman" w:hAnsi="Times New Roman" w:cs="Times New Roman"/>
          <w:sz w:val="30"/>
          <w:szCs w:val="30"/>
        </w:rPr>
        <w:t>Халяль</w:t>
      </w:r>
      <w:proofErr w:type="spellEnd"/>
      <w:r w:rsidRPr="00ED2C2C">
        <w:rPr>
          <w:rFonts w:ascii="Times New Roman" w:hAnsi="Times New Roman" w:cs="Times New Roman"/>
          <w:sz w:val="30"/>
          <w:szCs w:val="30"/>
        </w:rPr>
        <w:t>» еще в 2016 году. География экспорта предприятия охватывает ряд стран: Азербайджан, Армения, Грузия, Вьетнам, Иран, Казахстан, Канада, Китай, Молдова, Таджикистан, Узбекистан.</w:t>
      </w:r>
      <w:r w:rsidRPr="00CE50DA">
        <w:t xml:space="preserve"> </w:t>
      </w:r>
      <w:r w:rsidRPr="00ED2C2C">
        <w:rPr>
          <w:rFonts w:ascii="Times New Roman" w:hAnsi="Times New Roman" w:cs="Times New Roman"/>
          <w:sz w:val="30"/>
          <w:szCs w:val="30"/>
        </w:rPr>
        <w:t xml:space="preserve">В числе фирменных продуктов Слонимского мясокомбината – ассортимент паштетов со вкусами национальных кухонь разных стран мира. Среди демонстрируемых на выставке новинок предприятия стоит особо отметить технологию упаковки бескостного мяса. После </w:t>
      </w:r>
      <w:proofErr w:type="spellStart"/>
      <w:r w:rsidRPr="00ED2C2C">
        <w:rPr>
          <w:rFonts w:ascii="Times New Roman" w:hAnsi="Times New Roman" w:cs="Times New Roman"/>
          <w:sz w:val="30"/>
          <w:szCs w:val="30"/>
        </w:rPr>
        <w:t>вакуумирования</w:t>
      </w:r>
      <w:proofErr w:type="spellEnd"/>
      <w:r w:rsidRPr="00ED2C2C">
        <w:rPr>
          <w:rFonts w:ascii="Times New Roman" w:hAnsi="Times New Roman" w:cs="Times New Roman"/>
          <w:sz w:val="30"/>
          <w:szCs w:val="30"/>
        </w:rPr>
        <w:t xml:space="preserve"> пакет с продуктом подвергается </w:t>
      </w:r>
      <w:proofErr w:type="spellStart"/>
      <w:r w:rsidRPr="00ED2C2C">
        <w:rPr>
          <w:rFonts w:ascii="Times New Roman" w:hAnsi="Times New Roman" w:cs="Times New Roman"/>
          <w:sz w:val="30"/>
          <w:szCs w:val="30"/>
        </w:rPr>
        <w:t>термоусадке</w:t>
      </w:r>
      <w:proofErr w:type="spellEnd"/>
      <w:r w:rsidRPr="00ED2C2C">
        <w:rPr>
          <w:rFonts w:ascii="Times New Roman" w:hAnsi="Times New Roman" w:cs="Times New Roman"/>
          <w:sz w:val="30"/>
          <w:szCs w:val="30"/>
        </w:rPr>
        <w:t xml:space="preserve"> по технологии CRYOVAC. В результате продукт занимает меньше места, имеет лучший товарный вид и защищается от несанкционированного вскрытия.</w:t>
      </w:r>
    </w:p>
    <w:p w14:paraId="77FB7306" w14:textId="4BA10EF4" w:rsidR="009954BE" w:rsidRDefault="004678CC" w:rsidP="009954B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7516C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CC77EE7" wp14:editId="00AF9EFB">
            <wp:extent cx="4140200" cy="1931356"/>
            <wp:effectExtent l="0" t="0" r="0" b="0"/>
            <wp:docPr id="12" name="Рисунок 12" descr="\\SERVER102\Belinterexpo\Новые Проекты\Виртуальная выставка\04 Брифы компаний\Коммунарка\шоколад Детские истории СОАО Коммуна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SERVER102\Belinterexpo\Новые Проекты\Виртуальная выставка\04 Брифы компаний\Коммунарка\шоколад Детские истории СОАО Коммунарк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979" cy="193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B1D37" w14:textId="77777777" w:rsidR="009954BE" w:rsidRDefault="009954BE" w:rsidP="00FD6B64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1DCA2F18" w14:textId="42E578B4" w:rsidR="000E6E40" w:rsidRDefault="0044264A" w:rsidP="000E6E40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2C2C">
        <w:rPr>
          <w:rFonts w:ascii="Times New Roman" w:hAnsi="Times New Roman" w:cs="Times New Roman"/>
          <w:sz w:val="30"/>
          <w:szCs w:val="30"/>
        </w:rPr>
        <w:t>Один из самых известны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ED2C2C">
        <w:rPr>
          <w:rFonts w:ascii="Times New Roman" w:hAnsi="Times New Roman" w:cs="Times New Roman"/>
          <w:sz w:val="30"/>
          <w:szCs w:val="30"/>
        </w:rPr>
        <w:t xml:space="preserve"> кондитерских брендов Беларуси, предприятие «Коммунарка», продемонстрирует на выставке шоколадные изделия, изготовленные инновационным методом отливки «холодный штамп». Соответствующая новая технологическая линия по производству шоколада и шоколадных конфет была внедрена на предприятии в 2019 году - в честь 90-летнего юбилея «Коммунарки». Среди преимуществ новой линейки – натуральность ингредиентов, входящих в состав начинки конфет (смородиновое, клюквенное и абрикосовое пюре с кусочками ягод и фруктов). Кстати, Кондитерская фабрика «Коммунарка» стала первым предприятием в Беларуси, </w:t>
      </w:r>
      <w:r w:rsidRPr="00ED2C2C">
        <w:rPr>
          <w:rFonts w:ascii="Times New Roman" w:hAnsi="Times New Roman" w:cs="Times New Roman"/>
          <w:sz w:val="30"/>
          <w:szCs w:val="30"/>
        </w:rPr>
        <w:lastRenderedPageBreak/>
        <w:t xml:space="preserve">наладившим производство шоколада с двухслойными начинками. Среди демонстрируемых на выставке новинок – молочный шоколад с начинкой из молока и клубники с йогуртом </w:t>
      </w:r>
      <w:proofErr w:type="gramStart"/>
      <w:r w:rsidRPr="00ED2C2C">
        <w:rPr>
          <w:rFonts w:ascii="Times New Roman" w:hAnsi="Times New Roman" w:cs="Times New Roman"/>
          <w:sz w:val="30"/>
          <w:szCs w:val="30"/>
        </w:rPr>
        <w:t>по брендом</w:t>
      </w:r>
      <w:proofErr w:type="gramEnd"/>
      <w:r w:rsidRPr="00ED2C2C">
        <w:rPr>
          <w:rFonts w:ascii="Times New Roman" w:hAnsi="Times New Roman" w:cs="Times New Roman"/>
          <w:sz w:val="30"/>
          <w:szCs w:val="30"/>
        </w:rPr>
        <w:t xml:space="preserve"> «Детские истории».</w:t>
      </w:r>
      <w:r w:rsidR="000E6E40" w:rsidRPr="00ED2C2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BA9A365" w14:textId="77777777" w:rsidR="0044264A" w:rsidRDefault="0044264A" w:rsidP="0044264A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2C2C">
        <w:rPr>
          <w:rFonts w:ascii="Times New Roman" w:hAnsi="Times New Roman" w:cs="Times New Roman"/>
          <w:sz w:val="30"/>
          <w:szCs w:val="30"/>
        </w:rPr>
        <w:t>Еще один кондитерский флагман Беларуси, фабрика «Спартак», продемонстрирует на выставке ряд новинок, включая наборы шоколадных конфет, белый шоколад с добавками и диабетический шоколад</w:t>
      </w:r>
      <w:r w:rsidRPr="00ED2C2C">
        <w:rPr>
          <w:rFonts w:ascii="Times New Roman" w:hAnsi="Times New Roman" w:cs="Times New Roman"/>
          <w:vanish/>
          <w:sz w:val="30"/>
          <w:szCs w:val="30"/>
        </w:rPr>
        <w:t>Начало формыКонец формы</w:t>
      </w:r>
      <w:r w:rsidRPr="00ED2C2C">
        <w:rPr>
          <w:rFonts w:ascii="Times New Roman" w:hAnsi="Times New Roman" w:cs="Times New Roman"/>
          <w:sz w:val="30"/>
          <w:szCs w:val="30"/>
        </w:rPr>
        <w:t>.</w:t>
      </w:r>
    </w:p>
    <w:p w14:paraId="25EE14D0" w14:textId="77777777" w:rsidR="0044264A" w:rsidRPr="00ED2C2C" w:rsidRDefault="0044264A" w:rsidP="0044264A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2C2C">
        <w:rPr>
          <w:rFonts w:ascii="Times New Roman" w:hAnsi="Times New Roman" w:cs="Times New Roman"/>
          <w:sz w:val="30"/>
          <w:szCs w:val="30"/>
        </w:rPr>
        <w:t>В рамках выставки пройдет Международный аграрный онлайн-форум, где состоится обсуждение текущей ситуации в сельскохозяйственной и внешнеторговой сфере с участием представителей государственных органов и предприятий из различных стран.</w:t>
      </w:r>
    </w:p>
    <w:p w14:paraId="39A12F1A" w14:textId="77777777" w:rsidR="0044264A" w:rsidRPr="00ED2C2C" w:rsidRDefault="0044264A" w:rsidP="0044264A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2C2C">
        <w:rPr>
          <w:rFonts w:ascii="Times New Roman" w:hAnsi="Times New Roman" w:cs="Times New Roman"/>
          <w:sz w:val="30"/>
          <w:szCs w:val="30"/>
        </w:rPr>
        <w:t xml:space="preserve">Генеральным партнером выставки </w:t>
      </w:r>
      <w:r w:rsidRPr="00ED2C2C">
        <w:rPr>
          <w:rFonts w:ascii="Times New Roman" w:hAnsi="Times New Roman" w:cs="Times New Roman"/>
          <w:sz w:val="30"/>
          <w:szCs w:val="30"/>
          <w:lang w:val="en-US"/>
        </w:rPr>
        <w:t>Made</w:t>
      </w:r>
      <w:r w:rsidRPr="00ED2C2C">
        <w:rPr>
          <w:rFonts w:ascii="Times New Roman" w:hAnsi="Times New Roman" w:cs="Times New Roman"/>
          <w:sz w:val="30"/>
          <w:szCs w:val="30"/>
        </w:rPr>
        <w:t xml:space="preserve"> </w:t>
      </w:r>
      <w:r w:rsidRPr="00ED2C2C">
        <w:rPr>
          <w:rFonts w:ascii="Times New Roman" w:hAnsi="Times New Roman" w:cs="Times New Roman"/>
          <w:sz w:val="30"/>
          <w:szCs w:val="30"/>
          <w:lang w:val="en-US"/>
        </w:rPr>
        <w:t>in</w:t>
      </w:r>
      <w:r w:rsidRPr="00ED2C2C">
        <w:rPr>
          <w:rFonts w:ascii="Times New Roman" w:hAnsi="Times New Roman" w:cs="Times New Roman"/>
          <w:sz w:val="30"/>
          <w:szCs w:val="30"/>
        </w:rPr>
        <w:t xml:space="preserve"> </w:t>
      </w:r>
      <w:r w:rsidRPr="00ED2C2C">
        <w:rPr>
          <w:rFonts w:ascii="Times New Roman" w:hAnsi="Times New Roman" w:cs="Times New Roman"/>
          <w:sz w:val="30"/>
          <w:szCs w:val="30"/>
          <w:lang w:val="en-US"/>
        </w:rPr>
        <w:t>Belarus</w:t>
      </w:r>
      <w:r w:rsidRPr="00ED2C2C">
        <w:rPr>
          <w:rFonts w:ascii="Times New Roman" w:hAnsi="Times New Roman" w:cs="Times New Roman"/>
          <w:sz w:val="30"/>
          <w:szCs w:val="30"/>
        </w:rPr>
        <w:t xml:space="preserve"> #</w:t>
      </w:r>
      <w:proofErr w:type="spellStart"/>
      <w:r w:rsidRPr="00ED2C2C">
        <w:rPr>
          <w:rFonts w:ascii="Times New Roman" w:hAnsi="Times New Roman" w:cs="Times New Roman"/>
          <w:sz w:val="30"/>
          <w:szCs w:val="30"/>
          <w:lang w:val="en-US"/>
        </w:rPr>
        <w:t>AgroFood</w:t>
      </w:r>
      <w:proofErr w:type="spellEnd"/>
      <w:r w:rsidRPr="00ED2C2C">
        <w:rPr>
          <w:rFonts w:ascii="Times New Roman" w:hAnsi="Times New Roman" w:cs="Times New Roman"/>
          <w:sz w:val="30"/>
          <w:szCs w:val="30"/>
        </w:rPr>
        <w:t xml:space="preserve"> является Минский молочный завод №1, партнером – СООО «Гейм </w:t>
      </w:r>
      <w:proofErr w:type="spellStart"/>
      <w:r w:rsidRPr="00ED2C2C">
        <w:rPr>
          <w:rFonts w:ascii="Times New Roman" w:hAnsi="Times New Roman" w:cs="Times New Roman"/>
          <w:sz w:val="30"/>
          <w:szCs w:val="30"/>
        </w:rPr>
        <w:t>Стрим</w:t>
      </w:r>
      <w:proofErr w:type="spellEnd"/>
      <w:r w:rsidRPr="00ED2C2C">
        <w:rPr>
          <w:rFonts w:ascii="Times New Roman" w:hAnsi="Times New Roman" w:cs="Times New Roman"/>
          <w:sz w:val="30"/>
          <w:szCs w:val="30"/>
        </w:rPr>
        <w:t xml:space="preserve">» – Минский центр разработки </w:t>
      </w:r>
      <w:r w:rsidRPr="00ED2C2C">
        <w:rPr>
          <w:rFonts w:ascii="Times New Roman" w:hAnsi="Times New Roman" w:cs="Times New Roman"/>
          <w:sz w:val="30"/>
          <w:szCs w:val="30"/>
          <w:lang w:val="en-US"/>
        </w:rPr>
        <w:t>World</w:t>
      </w:r>
      <w:r w:rsidRPr="00ED2C2C">
        <w:rPr>
          <w:rFonts w:ascii="Times New Roman" w:hAnsi="Times New Roman" w:cs="Times New Roman"/>
          <w:sz w:val="30"/>
          <w:szCs w:val="30"/>
        </w:rPr>
        <w:t xml:space="preserve"> </w:t>
      </w:r>
      <w:r w:rsidRPr="00ED2C2C">
        <w:rPr>
          <w:rFonts w:ascii="Times New Roman" w:hAnsi="Times New Roman" w:cs="Times New Roman"/>
          <w:sz w:val="30"/>
          <w:szCs w:val="30"/>
          <w:lang w:val="en-US"/>
        </w:rPr>
        <w:t>of</w:t>
      </w:r>
      <w:r w:rsidRPr="00ED2C2C">
        <w:rPr>
          <w:rFonts w:ascii="Times New Roman" w:hAnsi="Times New Roman" w:cs="Times New Roman"/>
          <w:sz w:val="30"/>
          <w:szCs w:val="30"/>
        </w:rPr>
        <w:t xml:space="preserve"> </w:t>
      </w:r>
      <w:r w:rsidRPr="00ED2C2C">
        <w:rPr>
          <w:rFonts w:ascii="Times New Roman" w:hAnsi="Times New Roman" w:cs="Times New Roman"/>
          <w:sz w:val="30"/>
          <w:szCs w:val="30"/>
          <w:lang w:val="en-US"/>
        </w:rPr>
        <w:t>Tanks</w:t>
      </w:r>
      <w:r w:rsidRPr="00ED2C2C">
        <w:rPr>
          <w:rFonts w:ascii="Times New Roman" w:hAnsi="Times New Roman" w:cs="Times New Roman"/>
          <w:sz w:val="30"/>
          <w:szCs w:val="30"/>
        </w:rPr>
        <w:t>.</w:t>
      </w:r>
    </w:p>
    <w:p w14:paraId="7798D37B" w14:textId="77777777" w:rsidR="0044264A" w:rsidRPr="00ED2C2C" w:rsidRDefault="0044264A" w:rsidP="0044264A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2C2C">
        <w:rPr>
          <w:rFonts w:ascii="Times New Roman" w:hAnsi="Times New Roman" w:cs="Times New Roman"/>
          <w:sz w:val="30"/>
          <w:szCs w:val="30"/>
        </w:rPr>
        <w:t xml:space="preserve">Организатор серии виртуальных выставок </w:t>
      </w:r>
      <w:r w:rsidRPr="00ED2C2C">
        <w:rPr>
          <w:rFonts w:ascii="Times New Roman" w:hAnsi="Times New Roman" w:cs="Times New Roman"/>
          <w:sz w:val="30"/>
          <w:szCs w:val="30"/>
          <w:lang w:val="en-US"/>
        </w:rPr>
        <w:t>Made</w:t>
      </w:r>
      <w:r w:rsidRPr="00ED2C2C">
        <w:rPr>
          <w:rFonts w:ascii="Times New Roman" w:hAnsi="Times New Roman" w:cs="Times New Roman"/>
          <w:sz w:val="30"/>
          <w:szCs w:val="30"/>
        </w:rPr>
        <w:t xml:space="preserve"> </w:t>
      </w:r>
      <w:r w:rsidRPr="00ED2C2C">
        <w:rPr>
          <w:rFonts w:ascii="Times New Roman" w:hAnsi="Times New Roman" w:cs="Times New Roman"/>
          <w:sz w:val="30"/>
          <w:szCs w:val="30"/>
          <w:lang w:val="en-US"/>
        </w:rPr>
        <w:t>in</w:t>
      </w:r>
      <w:r w:rsidRPr="00ED2C2C">
        <w:rPr>
          <w:rFonts w:ascii="Times New Roman" w:hAnsi="Times New Roman" w:cs="Times New Roman"/>
          <w:sz w:val="30"/>
          <w:szCs w:val="30"/>
        </w:rPr>
        <w:t xml:space="preserve"> </w:t>
      </w:r>
      <w:r w:rsidRPr="00ED2C2C">
        <w:rPr>
          <w:rFonts w:ascii="Times New Roman" w:hAnsi="Times New Roman" w:cs="Times New Roman"/>
          <w:sz w:val="30"/>
          <w:szCs w:val="30"/>
          <w:lang w:val="en-US"/>
        </w:rPr>
        <w:t>Belarus</w:t>
      </w:r>
      <w:r w:rsidRPr="00ED2C2C">
        <w:rPr>
          <w:rFonts w:ascii="Times New Roman" w:hAnsi="Times New Roman" w:cs="Times New Roman"/>
          <w:sz w:val="30"/>
          <w:szCs w:val="30"/>
        </w:rPr>
        <w:t xml:space="preserve"> </w:t>
      </w:r>
      <w:r w:rsidRPr="00ED2C2C">
        <w:rPr>
          <w:rFonts w:ascii="Times New Roman" w:hAnsi="Times New Roman" w:cs="Times New Roman"/>
          <w:sz w:val="30"/>
          <w:szCs w:val="30"/>
          <w:lang w:val="en-US"/>
        </w:rPr>
        <w:t>Online</w:t>
      </w:r>
      <w:r w:rsidRPr="00ED2C2C">
        <w:rPr>
          <w:rFonts w:ascii="Times New Roman" w:hAnsi="Times New Roman" w:cs="Times New Roman"/>
          <w:sz w:val="30"/>
          <w:szCs w:val="30"/>
        </w:rPr>
        <w:t xml:space="preserve"> – предприятие «</w:t>
      </w:r>
      <w:proofErr w:type="spellStart"/>
      <w:r w:rsidRPr="00ED2C2C">
        <w:rPr>
          <w:rFonts w:ascii="Times New Roman" w:hAnsi="Times New Roman" w:cs="Times New Roman"/>
          <w:sz w:val="30"/>
          <w:szCs w:val="30"/>
        </w:rPr>
        <w:t>Белинтерэкспо</w:t>
      </w:r>
      <w:proofErr w:type="spellEnd"/>
      <w:r w:rsidRPr="00ED2C2C">
        <w:rPr>
          <w:rFonts w:ascii="Times New Roman" w:hAnsi="Times New Roman" w:cs="Times New Roman"/>
          <w:sz w:val="30"/>
          <w:szCs w:val="30"/>
        </w:rPr>
        <w:t xml:space="preserve">» Белорусской торгово-промышленной палаты, которое за время своего существования провело свыше 250 выставок и экспозиций в 60 странах мира. </w:t>
      </w:r>
    </w:p>
    <w:p w14:paraId="3CF60A1F" w14:textId="77777777" w:rsidR="0044264A" w:rsidRPr="00ED2C2C" w:rsidRDefault="0044264A" w:rsidP="0044264A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2C2C">
        <w:rPr>
          <w:rFonts w:ascii="Times New Roman" w:hAnsi="Times New Roman" w:cs="Times New Roman"/>
          <w:sz w:val="30"/>
          <w:szCs w:val="30"/>
        </w:rPr>
        <w:t xml:space="preserve">Первая виртуальная выставка </w:t>
      </w:r>
      <w:r w:rsidRPr="00ED2C2C">
        <w:rPr>
          <w:rFonts w:ascii="Times New Roman" w:hAnsi="Times New Roman" w:cs="Times New Roman"/>
          <w:sz w:val="30"/>
          <w:szCs w:val="30"/>
          <w:lang w:val="en-US"/>
        </w:rPr>
        <w:t>Made</w:t>
      </w:r>
      <w:r w:rsidRPr="00ED2C2C">
        <w:rPr>
          <w:rFonts w:ascii="Times New Roman" w:hAnsi="Times New Roman" w:cs="Times New Roman"/>
          <w:sz w:val="30"/>
          <w:szCs w:val="30"/>
        </w:rPr>
        <w:t xml:space="preserve"> </w:t>
      </w:r>
      <w:r w:rsidRPr="00ED2C2C">
        <w:rPr>
          <w:rFonts w:ascii="Times New Roman" w:hAnsi="Times New Roman" w:cs="Times New Roman"/>
          <w:sz w:val="30"/>
          <w:szCs w:val="30"/>
          <w:lang w:val="en-US"/>
        </w:rPr>
        <w:t>in</w:t>
      </w:r>
      <w:r w:rsidRPr="00ED2C2C">
        <w:rPr>
          <w:rFonts w:ascii="Times New Roman" w:hAnsi="Times New Roman" w:cs="Times New Roman"/>
          <w:sz w:val="30"/>
          <w:szCs w:val="30"/>
        </w:rPr>
        <w:t xml:space="preserve"> </w:t>
      </w:r>
      <w:r w:rsidRPr="00ED2C2C">
        <w:rPr>
          <w:rFonts w:ascii="Times New Roman" w:hAnsi="Times New Roman" w:cs="Times New Roman"/>
          <w:sz w:val="30"/>
          <w:szCs w:val="30"/>
          <w:lang w:val="en-US"/>
        </w:rPr>
        <w:t>Belarus</w:t>
      </w:r>
      <w:r w:rsidRPr="00ED2C2C">
        <w:rPr>
          <w:rFonts w:ascii="Times New Roman" w:hAnsi="Times New Roman" w:cs="Times New Roman"/>
          <w:sz w:val="30"/>
          <w:szCs w:val="30"/>
        </w:rPr>
        <w:t xml:space="preserve"> #</w:t>
      </w:r>
      <w:proofErr w:type="spellStart"/>
      <w:r w:rsidRPr="00ED2C2C">
        <w:rPr>
          <w:rFonts w:ascii="Times New Roman" w:hAnsi="Times New Roman" w:cs="Times New Roman"/>
          <w:sz w:val="30"/>
          <w:szCs w:val="30"/>
          <w:lang w:val="en-US"/>
        </w:rPr>
        <w:t>AgroFood</w:t>
      </w:r>
      <w:proofErr w:type="spellEnd"/>
      <w:r w:rsidRPr="00ED2C2C">
        <w:rPr>
          <w:rFonts w:ascii="Times New Roman" w:hAnsi="Times New Roman" w:cs="Times New Roman"/>
          <w:sz w:val="30"/>
          <w:szCs w:val="30"/>
        </w:rPr>
        <w:t xml:space="preserve"> проводится при поддержке отраслевых министерств и ведомств, а также дипломатических представительств Республики Беларусь.</w:t>
      </w:r>
    </w:p>
    <w:p w14:paraId="45EF2B71" w14:textId="77777777" w:rsidR="0044264A" w:rsidRPr="00ED2C2C" w:rsidRDefault="0044264A" w:rsidP="0044264A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2C2C">
        <w:rPr>
          <w:rFonts w:ascii="Times New Roman" w:hAnsi="Times New Roman" w:cs="Times New Roman"/>
          <w:sz w:val="30"/>
          <w:szCs w:val="30"/>
        </w:rPr>
        <w:t xml:space="preserve">Посещение выставки – бесплатное (с обязательной регистрацией). Регистрация открыта с 1 июня </w:t>
      </w: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Pr="00ED2C2C">
        <w:rPr>
          <w:rFonts w:ascii="Times New Roman" w:hAnsi="Times New Roman" w:cs="Times New Roman"/>
          <w:sz w:val="30"/>
          <w:szCs w:val="30"/>
        </w:rPr>
        <w:t xml:space="preserve">адресу: </w:t>
      </w:r>
      <w:hyperlink r:id="rId10" w:history="1">
        <w:r w:rsidRPr="00245573">
          <w:rPr>
            <w:rStyle w:val="a3"/>
            <w:rFonts w:ascii="Times New Roman" w:hAnsi="Times New Roman" w:cs="Times New Roman"/>
            <w:sz w:val="28"/>
            <w:szCs w:val="28"/>
          </w:rPr>
          <w:t>https://www.belinterexpo.by/exhibition/virtual/</w:t>
        </w:r>
      </w:hyperlink>
      <w:r w:rsidRPr="00ED2C2C">
        <w:rPr>
          <w:rFonts w:ascii="Times New Roman" w:hAnsi="Times New Roman" w:cs="Times New Roman"/>
          <w:sz w:val="30"/>
          <w:szCs w:val="30"/>
        </w:rPr>
        <w:t>, а сама интерактивн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ED2C2C">
        <w:rPr>
          <w:rFonts w:ascii="Times New Roman" w:hAnsi="Times New Roman" w:cs="Times New Roman"/>
          <w:sz w:val="30"/>
          <w:szCs w:val="30"/>
        </w:rPr>
        <w:t xml:space="preserve"> платформа начнет работу 16 июня. Возможность пообщаться с предприятиями посредством текстового чата будет</w:t>
      </w:r>
      <w:r>
        <w:rPr>
          <w:rFonts w:ascii="Times New Roman" w:hAnsi="Times New Roman" w:cs="Times New Roman"/>
          <w:sz w:val="30"/>
          <w:szCs w:val="30"/>
        </w:rPr>
        <w:t xml:space="preserve"> у посетителей</w:t>
      </w:r>
      <w:r w:rsidRPr="00ED2C2C">
        <w:rPr>
          <w:rFonts w:ascii="Times New Roman" w:hAnsi="Times New Roman" w:cs="Times New Roman"/>
          <w:sz w:val="30"/>
          <w:szCs w:val="30"/>
        </w:rPr>
        <w:t xml:space="preserve"> с 16 по 18 июня, а затем платформа будет открыта для посещения в режиме демонстрации до 19 июля</w:t>
      </w:r>
      <w:r>
        <w:rPr>
          <w:rFonts w:ascii="Times New Roman" w:hAnsi="Times New Roman" w:cs="Times New Roman"/>
          <w:sz w:val="30"/>
          <w:szCs w:val="30"/>
        </w:rPr>
        <w:t xml:space="preserve"> 2020 года</w:t>
      </w:r>
      <w:r w:rsidRPr="00ED2C2C">
        <w:rPr>
          <w:rFonts w:ascii="Times New Roman" w:hAnsi="Times New Roman" w:cs="Times New Roman"/>
          <w:sz w:val="30"/>
          <w:szCs w:val="30"/>
        </w:rPr>
        <w:t>.</w:t>
      </w:r>
    </w:p>
    <w:p w14:paraId="1CDAC956" w14:textId="03626246" w:rsidR="00485C0F" w:rsidRPr="006B4D95" w:rsidRDefault="0044264A" w:rsidP="0044264A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2C2C">
        <w:rPr>
          <w:rFonts w:ascii="Times New Roman" w:hAnsi="Times New Roman" w:cs="Times New Roman"/>
          <w:sz w:val="30"/>
          <w:szCs w:val="30"/>
        </w:rPr>
        <w:t xml:space="preserve">Подробная информация о виртуальной выставке </w:t>
      </w:r>
      <w:r w:rsidRPr="00ED2C2C">
        <w:rPr>
          <w:rFonts w:ascii="Times New Roman" w:hAnsi="Times New Roman" w:cs="Times New Roman"/>
          <w:sz w:val="30"/>
          <w:szCs w:val="30"/>
          <w:lang w:val="en-US"/>
        </w:rPr>
        <w:t>Made</w:t>
      </w:r>
      <w:r w:rsidRPr="00ED2C2C">
        <w:rPr>
          <w:rFonts w:ascii="Times New Roman" w:hAnsi="Times New Roman" w:cs="Times New Roman"/>
          <w:sz w:val="30"/>
          <w:szCs w:val="30"/>
        </w:rPr>
        <w:t xml:space="preserve"> </w:t>
      </w:r>
      <w:r w:rsidRPr="00ED2C2C">
        <w:rPr>
          <w:rFonts w:ascii="Times New Roman" w:hAnsi="Times New Roman" w:cs="Times New Roman"/>
          <w:sz w:val="30"/>
          <w:szCs w:val="30"/>
          <w:lang w:val="en-US"/>
        </w:rPr>
        <w:t>in</w:t>
      </w:r>
      <w:r w:rsidRPr="00ED2C2C">
        <w:rPr>
          <w:rFonts w:ascii="Times New Roman" w:hAnsi="Times New Roman" w:cs="Times New Roman"/>
          <w:sz w:val="30"/>
          <w:szCs w:val="30"/>
        </w:rPr>
        <w:t xml:space="preserve"> </w:t>
      </w:r>
      <w:r w:rsidRPr="00ED2C2C">
        <w:rPr>
          <w:rFonts w:ascii="Times New Roman" w:hAnsi="Times New Roman" w:cs="Times New Roman"/>
          <w:sz w:val="30"/>
          <w:szCs w:val="30"/>
          <w:lang w:val="en-US"/>
        </w:rPr>
        <w:t>Belarus</w:t>
      </w:r>
      <w:r w:rsidRPr="00ED2C2C">
        <w:rPr>
          <w:rFonts w:ascii="Times New Roman" w:hAnsi="Times New Roman" w:cs="Times New Roman"/>
          <w:sz w:val="30"/>
          <w:szCs w:val="30"/>
        </w:rPr>
        <w:t xml:space="preserve"> – на сайте организатора, выставочного предприятия «</w:t>
      </w:r>
      <w:proofErr w:type="spellStart"/>
      <w:r w:rsidRPr="00ED2C2C">
        <w:rPr>
          <w:rFonts w:ascii="Times New Roman" w:hAnsi="Times New Roman" w:cs="Times New Roman"/>
          <w:sz w:val="30"/>
          <w:szCs w:val="30"/>
        </w:rPr>
        <w:t>Белинтерэкспо</w:t>
      </w:r>
      <w:proofErr w:type="spellEnd"/>
      <w:r w:rsidRPr="00ED2C2C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Pr="00ED2C2C">
        <w:rPr>
          <w:rFonts w:ascii="Times New Roman" w:hAnsi="Times New Roman" w:cs="Times New Roman"/>
          <w:sz w:val="30"/>
          <w:szCs w:val="30"/>
        </w:rPr>
        <w:t>БелТПП</w:t>
      </w:r>
      <w:proofErr w:type="spellEnd"/>
      <w:r w:rsidRPr="00ED2C2C">
        <w:rPr>
          <w:rFonts w:ascii="Times New Roman" w:hAnsi="Times New Roman" w:cs="Times New Roman"/>
          <w:sz w:val="30"/>
          <w:szCs w:val="30"/>
        </w:rPr>
        <w:t xml:space="preserve">: </w:t>
      </w:r>
      <w:hyperlink r:id="rId11" w:history="1">
        <w:r w:rsidRPr="00ED2C2C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www</w:t>
        </w:r>
        <w:r w:rsidRPr="00ED2C2C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Pr="00ED2C2C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belinterexpo</w:t>
        </w:r>
        <w:r w:rsidRPr="00ED2C2C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Pr="00ED2C2C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Pr="00ED2C2C">
        <w:rPr>
          <w:rFonts w:ascii="Times New Roman" w:hAnsi="Times New Roman" w:cs="Times New Roman"/>
          <w:sz w:val="30"/>
          <w:szCs w:val="30"/>
        </w:rPr>
        <w:t>.</w:t>
      </w:r>
    </w:p>
    <w:p w14:paraId="106AB9FE" w14:textId="77777777" w:rsidR="00485C0F" w:rsidRPr="008A266F" w:rsidRDefault="00485C0F" w:rsidP="00D10D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sectPr w:rsidR="00485C0F" w:rsidRPr="008A266F" w:rsidSect="00DF7742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6601"/>
    <w:rsid w:val="000119E7"/>
    <w:rsid w:val="00020A57"/>
    <w:rsid w:val="000A54F8"/>
    <w:rsid w:val="000C67D7"/>
    <w:rsid w:val="000E6E40"/>
    <w:rsid w:val="000F4592"/>
    <w:rsid w:val="00104DBF"/>
    <w:rsid w:val="001360ED"/>
    <w:rsid w:val="00152D5A"/>
    <w:rsid w:val="00157BA9"/>
    <w:rsid w:val="001650F8"/>
    <w:rsid w:val="00173106"/>
    <w:rsid w:val="001D5609"/>
    <w:rsid w:val="001E13B2"/>
    <w:rsid w:val="0021211A"/>
    <w:rsid w:val="00251AB3"/>
    <w:rsid w:val="002A018C"/>
    <w:rsid w:val="002B6601"/>
    <w:rsid w:val="002D744F"/>
    <w:rsid w:val="002E4AE9"/>
    <w:rsid w:val="00300C40"/>
    <w:rsid w:val="003071AE"/>
    <w:rsid w:val="00333E95"/>
    <w:rsid w:val="00347DA4"/>
    <w:rsid w:val="00350E0C"/>
    <w:rsid w:val="0035264B"/>
    <w:rsid w:val="00384BFA"/>
    <w:rsid w:val="003B7CAA"/>
    <w:rsid w:val="003D138D"/>
    <w:rsid w:val="00405C33"/>
    <w:rsid w:val="00432EB6"/>
    <w:rsid w:val="0043448C"/>
    <w:rsid w:val="004403BA"/>
    <w:rsid w:val="0044264A"/>
    <w:rsid w:val="00455308"/>
    <w:rsid w:val="004678CC"/>
    <w:rsid w:val="00482564"/>
    <w:rsid w:val="00485C0F"/>
    <w:rsid w:val="004B07D4"/>
    <w:rsid w:val="00512931"/>
    <w:rsid w:val="005138D9"/>
    <w:rsid w:val="00530D25"/>
    <w:rsid w:val="00573A63"/>
    <w:rsid w:val="0057623E"/>
    <w:rsid w:val="005B099D"/>
    <w:rsid w:val="005B7B09"/>
    <w:rsid w:val="005F6A2B"/>
    <w:rsid w:val="006425AA"/>
    <w:rsid w:val="00685AE9"/>
    <w:rsid w:val="006A0734"/>
    <w:rsid w:val="006B4D95"/>
    <w:rsid w:val="006D1CD3"/>
    <w:rsid w:val="00734062"/>
    <w:rsid w:val="007406A2"/>
    <w:rsid w:val="00740E6F"/>
    <w:rsid w:val="00743364"/>
    <w:rsid w:val="0077516C"/>
    <w:rsid w:val="007E2DD7"/>
    <w:rsid w:val="007F75A1"/>
    <w:rsid w:val="00802118"/>
    <w:rsid w:val="00882A07"/>
    <w:rsid w:val="008933F4"/>
    <w:rsid w:val="008A266F"/>
    <w:rsid w:val="008A5F74"/>
    <w:rsid w:val="008C30FC"/>
    <w:rsid w:val="008D0750"/>
    <w:rsid w:val="008D4A51"/>
    <w:rsid w:val="0090016E"/>
    <w:rsid w:val="00967CEF"/>
    <w:rsid w:val="009760E7"/>
    <w:rsid w:val="009808BB"/>
    <w:rsid w:val="009954BE"/>
    <w:rsid w:val="009B0CBA"/>
    <w:rsid w:val="009B3D59"/>
    <w:rsid w:val="009D09C4"/>
    <w:rsid w:val="00A477F9"/>
    <w:rsid w:val="00A73095"/>
    <w:rsid w:val="00AC1680"/>
    <w:rsid w:val="00AE47A5"/>
    <w:rsid w:val="00B831A7"/>
    <w:rsid w:val="00B879E8"/>
    <w:rsid w:val="00BB4F94"/>
    <w:rsid w:val="00C31686"/>
    <w:rsid w:val="00C34339"/>
    <w:rsid w:val="00C36367"/>
    <w:rsid w:val="00C43BA5"/>
    <w:rsid w:val="00C63B85"/>
    <w:rsid w:val="00C67F74"/>
    <w:rsid w:val="00C74F5E"/>
    <w:rsid w:val="00CA68DB"/>
    <w:rsid w:val="00CB67D7"/>
    <w:rsid w:val="00CC19CD"/>
    <w:rsid w:val="00CD7795"/>
    <w:rsid w:val="00CE50DA"/>
    <w:rsid w:val="00CE5CD8"/>
    <w:rsid w:val="00D10D23"/>
    <w:rsid w:val="00D44560"/>
    <w:rsid w:val="00DC0953"/>
    <w:rsid w:val="00DF7742"/>
    <w:rsid w:val="00E12BF7"/>
    <w:rsid w:val="00E33038"/>
    <w:rsid w:val="00E65EB0"/>
    <w:rsid w:val="00EA6A24"/>
    <w:rsid w:val="00EC0564"/>
    <w:rsid w:val="00EC18F6"/>
    <w:rsid w:val="00ED2C2C"/>
    <w:rsid w:val="00EE26FD"/>
    <w:rsid w:val="00F51850"/>
    <w:rsid w:val="00F519FA"/>
    <w:rsid w:val="00F521EA"/>
    <w:rsid w:val="00FA33B8"/>
    <w:rsid w:val="00FD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C42C"/>
  <w15:docId w15:val="{17F3668D-8500-468E-A7DC-C1205770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C0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5C0F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DF7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7742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B67D7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CE5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9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93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2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63147">
                                              <w:marLeft w:val="240"/>
                                              <w:marRight w:val="15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64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18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418559">
                                                          <w:marLeft w:val="7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5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5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7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8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7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93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3475">
                                              <w:marLeft w:val="240"/>
                                              <w:marRight w:val="15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43642">
                                                          <w:marLeft w:val="7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belinterexpo.by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belinterexpo.by/exhibition/virtual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Введенский Евгений Сергеевич</dc:creator>
  <cp:keywords/>
  <dc:description/>
  <cp:lastModifiedBy>Корнеева Анастасия Владимировна</cp:lastModifiedBy>
  <cp:revision>29</cp:revision>
  <cp:lastPrinted>2020-05-14T07:57:00Z</cp:lastPrinted>
  <dcterms:created xsi:type="dcterms:W3CDTF">2020-05-22T08:15:00Z</dcterms:created>
  <dcterms:modified xsi:type="dcterms:W3CDTF">2020-06-01T10:55:00Z</dcterms:modified>
</cp:coreProperties>
</file>